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71D9" w14:textId="6EEF51D7" w:rsidR="00C33D43" w:rsidRDefault="00296415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8B70A11" wp14:editId="79C1B61F">
            <wp:simplePos x="0" y="0"/>
            <wp:positionH relativeFrom="column">
              <wp:posOffset>5170170</wp:posOffset>
            </wp:positionH>
            <wp:positionV relativeFrom="paragraph">
              <wp:posOffset>-462476</wp:posOffset>
            </wp:positionV>
            <wp:extent cx="722238" cy="1304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SSC-1videj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107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167C659" wp14:editId="03C8A1A6">
            <wp:simplePos x="0" y="0"/>
            <wp:positionH relativeFrom="margin">
              <wp:posOffset>242570</wp:posOffset>
            </wp:positionH>
            <wp:positionV relativeFrom="paragraph">
              <wp:posOffset>-387350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A2139" w14:textId="6E239858" w:rsidR="00991C4B" w:rsidRDefault="00991C4B" w:rsidP="00296415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3E6C5AAA" w14:textId="43397A50" w:rsidR="00991C4B" w:rsidRDefault="00991C4B" w:rsidP="00051107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7B656C7B" w14:textId="77777777" w:rsidR="001770C1" w:rsidRDefault="00153D1E" w:rsidP="00296415">
      <w:pPr>
        <w:spacing w:after="0" w:line="240" w:lineRule="auto"/>
        <w:ind w:firstLine="0"/>
        <w:jc w:val="center"/>
        <w:rPr>
          <w:rFonts w:asciiTheme="minorHAnsi" w:hAnsiTheme="minorHAnsi"/>
          <w:sz w:val="36"/>
          <w:szCs w:val="24"/>
        </w:rPr>
      </w:pPr>
      <w:r w:rsidRPr="00BE7221">
        <w:rPr>
          <w:rFonts w:asciiTheme="minorHAnsi" w:hAnsiTheme="minorHAnsi"/>
          <w:sz w:val="36"/>
          <w:szCs w:val="24"/>
        </w:rPr>
        <w:t xml:space="preserve">Latvijas Universitātes </w:t>
      </w:r>
      <w:r w:rsidR="001770C1">
        <w:rPr>
          <w:rFonts w:asciiTheme="minorHAnsi" w:hAnsiTheme="minorHAnsi"/>
          <w:sz w:val="36"/>
          <w:szCs w:val="24"/>
        </w:rPr>
        <w:t>aktīvās atpūtas pasākuma</w:t>
      </w:r>
      <w:r w:rsidR="001E0044">
        <w:rPr>
          <w:rFonts w:asciiTheme="minorHAnsi" w:hAnsiTheme="minorHAnsi"/>
          <w:sz w:val="36"/>
          <w:szCs w:val="24"/>
        </w:rPr>
        <w:t xml:space="preserve"> </w:t>
      </w:r>
    </w:p>
    <w:p w14:paraId="4E48A2E0" w14:textId="02049920" w:rsidR="00153D1E" w:rsidRPr="00934FC6" w:rsidRDefault="00F53D3E" w:rsidP="00296415">
      <w:pPr>
        <w:spacing w:after="0" w:line="240" w:lineRule="auto"/>
        <w:ind w:firstLine="0"/>
        <w:jc w:val="center"/>
        <w:rPr>
          <w:rFonts w:asciiTheme="minorHAnsi" w:hAnsiTheme="minorHAnsi"/>
          <w:szCs w:val="24"/>
        </w:rPr>
      </w:pPr>
      <w:r w:rsidRPr="00BE7221">
        <w:rPr>
          <w:rFonts w:asciiTheme="minorHAnsi" w:hAnsiTheme="minorHAnsi"/>
          <w:sz w:val="36"/>
          <w:szCs w:val="24"/>
        </w:rPr>
        <w:t>„</w:t>
      </w:r>
      <w:r w:rsidR="00236B35">
        <w:rPr>
          <w:rFonts w:asciiTheme="minorHAnsi" w:hAnsiTheme="minorHAnsi"/>
          <w:sz w:val="36"/>
          <w:szCs w:val="24"/>
        </w:rPr>
        <w:t>Lielais pārgājiens 2021</w:t>
      </w:r>
      <w:r w:rsidRPr="00BE7221">
        <w:rPr>
          <w:rFonts w:asciiTheme="minorHAnsi" w:hAnsiTheme="minorHAnsi"/>
          <w:sz w:val="36"/>
          <w:szCs w:val="24"/>
        </w:rPr>
        <w:t>”</w:t>
      </w:r>
    </w:p>
    <w:p w14:paraId="539D56BF" w14:textId="4B342824" w:rsidR="00153D1E" w:rsidRPr="00991C4B" w:rsidRDefault="00153D1E" w:rsidP="00296415">
      <w:pPr>
        <w:spacing w:after="0" w:line="240" w:lineRule="auto"/>
        <w:ind w:firstLine="0"/>
        <w:jc w:val="center"/>
        <w:rPr>
          <w:rFonts w:asciiTheme="minorHAnsi" w:hAnsiTheme="minorHAnsi"/>
          <w:b/>
          <w:sz w:val="40"/>
          <w:szCs w:val="24"/>
        </w:rPr>
      </w:pPr>
      <w:r w:rsidRPr="00991C4B">
        <w:rPr>
          <w:rFonts w:asciiTheme="minorHAnsi" w:hAnsiTheme="minorHAnsi"/>
          <w:b/>
          <w:sz w:val="40"/>
          <w:szCs w:val="24"/>
        </w:rPr>
        <w:t>N</w:t>
      </w:r>
      <w:r w:rsidR="00991C4B" w:rsidRPr="00991C4B">
        <w:rPr>
          <w:rFonts w:asciiTheme="minorHAnsi" w:hAnsiTheme="minorHAnsi"/>
          <w:b/>
          <w:sz w:val="40"/>
          <w:szCs w:val="24"/>
        </w:rPr>
        <w:t>OLIKUMS</w:t>
      </w:r>
    </w:p>
    <w:p w14:paraId="5615C264" w14:textId="77777777" w:rsidR="00153D1E" w:rsidRPr="00934FC6" w:rsidRDefault="00153D1E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934FC6" w:rsidRDefault="00153D1E" w:rsidP="00BE096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6DCE7820" w14:textId="3491829A" w:rsidR="001770C1" w:rsidRDefault="001770C1" w:rsidP="001770C1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Popularizēt pastaigu svaigā gaisā kā veselīgu un pieejamu aktīvās atpūtas veidu.</w:t>
      </w:r>
    </w:p>
    <w:p w14:paraId="23F7CDF2" w14:textId="4D4C1E58" w:rsidR="00934FC6" w:rsidRDefault="00653084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Pr="00653084">
        <w:rPr>
          <w:rFonts w:asciiTheme="minorHAnsi" w:hAnsiTheme="minorHAnsi"/>
          <w:szCs w:val="24"/>
        </w:rPr>
        <w:t xml:space="preserve">eicināt saturīgu brīvā laika pavadīšanu </w:t>
      </w:r>
      <w:r>
        <w:rPr>
          <w:rFonts w:asciiTheme="minorHAnsi" w:hAnsiTheme="minorHAnsi"/>
          <w:szCs w:val="24"/>
        </w:rPr>
        <w:t>Lat</w:t>
      </w:r>
      <w:r w:rsidR="001770C1">
        <w:rPr>
          <w:rFonts w:asciiTheme="minorHAnsi" w:hAnsiTheme="minorHAnsi"/>
          <w:szCs w:val="24"/>
        </w:rPr>
        <w:t xml:space="preserve">vijas Universitātes </w:t>
      </w:r>
      <w:r>
        <w:rPr>
          <w:rFonts w:asciiTheme="minorHAnsi" w:hAnsiTheme="minorHAnsi"/>
          <w:szCs w:val="24"/>
        </w:rPr>
        <w:t>darbinieku</w:t>
      </w:r>
      <w:r w:rsidRPr="00653084">
        <w:rPr>
          <w:rFonts w:asciiTheme="minorHAnsi" w:hAnsiTheme="minorHAnsi"/>
          <w:szCs w:val="24"/>
        </w:rPr>
        <w:t xml:space="preserve"> vidū.</w:t>
      </w:r>
    </w:p>
    <w:p w14:paraId="7C34EBFC" w14:textId="38337562" w:rsidR="001770C1" w:rsidRDefault="001770C1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szCs w:val="24"/>
        </w:rPr>
        <w:t>Dot iespēju pasākuma dalībniekiem apskatīt Latvijas skaistās dabas vietas interesantā un aizraujošā veidā.</w:t>
      </w:r>
    </w:p>
    <w:p w14:paraId="57E86C94" w14:textId="77777777" w:rsidR="00A6275A" w:rsidRPr="00934FC6" w:rsidRDefault="00A6275A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34D4DD1" w14:textId="0D1CE880" w:rsidR="00153D1E" w:rsidRDefault="000271B8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Pasākums norisināsies </w:t>
      </w:r>
      <w:r w:rsidR="00087EB7">
        <w:rPr>
          <w:rFonts w:asciiTheme="minorHAnsi" w:hAnsiTheme="minorHAnsi"/>
          <w:szCs w:val="24"/>
        </w:rPr>
        <w:t xml:space="preserve">2021. gada </w:t>
      </w:r>
      <w:r>
        <w:rPr>
          <w:rFonts w:asciiTheme="minorHAnsi" w:hAnsiTheme="minorHAnsi"/>
          <w:szCs w:val="24"/>
        </w:rPr>
        <w:t>18</w:t>
      </w:r>
      <w:r w:rsidR="001770C1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septembrī</w:t>
      </w:r>
      <w:r w:rsidR="00B540B1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Ogres Zilajos kalnos</w:t>
      </w:r>
      <w:r w:rsidR="001770C1">
        <w:rPr>
          <w:rFonts w:asciiTheme="minorHAnsi" w:hAnsiTheme="minorHAnsi"/>
          <w:szCs w:val="24"/>
        </w:rPr>
        <w:t>.</w:t>
      </w:r>
    </w:p>
    <w:p w14:paraId="17B9313B" w14:textId="10328F75" w:rsidR="001770C1" w:rsidRDefault="002352CC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Pasākuma</w:t>
      </w:r>
      <w:r w:rsidR="00087EB7">
        <w:rPr>
          <w:rFonts w:asciiTheme="minorHAnsi" w:hAnsiTheme="minorHAnsi"/>
          <w:szCs w:val="24"/>
        </w:rPr>
        <w:t xml:space="preserve"> sākums plkst. 11.</w:t>
      </w:r>
      <w:r w:rsidR="00736CFB">
        <w:rPr>
          <w:rFonts w:asciiTheme="minorHAnsi" w:hAnsiTheme="minorHAnsi"/>
          <w:szCs w:val="24"/>
        </w:rPr>
        <w:t>20</w:t>
      </w:r>
      <w:r w:rsidR="001770C1">
        <w:rPr>
          <w:rFonts w:asciiTheme="minorHAnsi" w:hAnsiTheme="minorHAnsi"/>
          <w:szCs w:val="24"/>
        </w:rPr>
        <w:t xml:space="preserve">, </w:t>
      </w:r>
      <w:r w:rsidR="00CF6F25">
        <w:rPr>
          <w:rFonts w:asciiTheme="minorHAnsi" w:hAnsiTheme="minorHAnsi"/>
          <w:szCs w:val="24"/>
        </w:rPr>
        <w:t xml:space="preserve">pie </w:t>
      </w:r>
      <w:r w:rsidR="00E540E3">
        <w:rPr>
          <w:rFonts w:asciiTheme="minorHAnsi" w:hAnsiTheme="minorHAnsi"/>
          <w:szCs w:val="24"/>
        </w:rPr>
        <w:t>Ikšķiles dzelzceļa stacijas.</w:t>
      </w:r>
    </w:p>
    <w:p w14:paraId="37AF10E9" w14:textId="77777777" w:rsidR="00934FC6" w:rsidRPr="00934FC6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1C5FF987" w:rsidR="00153D1E" w:rsidRPr="00934FC6" w:rsidRDefault="00CF6F25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</w:t>
      </w:r>
      <w:r w:rsidR="00153D1E" w:rsidRPr="00934FC6">
        <w:rPr>
          <w:rFonts w:asciiTheme="minorHAnsi" w:hAnsiTheme="minorHAnsi"/>
          <w:b/>
          <w:caps/>
          <w:sz w:val="28"/>
          <w:szCs w:val="24"/>
        </w:rPr>
        <w:t xml:space="preserve"> vadība</w:t>
      </w:r>
    </w:p>
    <w:p w14:paraId="77D581BC" w14:textId="4C98F4E1" w:rsidR="00153D1E" w:rsidRDefault="001E0044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SC)</w:t>
      </w:r>
      <w:r w:rsidR="00454D8E">
        <w:rPr>
          <w:rFonts w:asciiTheme="minorHAnsi" w:hAnsiTheme="minorHAnsi"/>
          <w:szCs w:val="24"/>
        </w:rPr>
        <w:t>.</w:t>
      </w:r>
      <w:r w:rsidR="00D84BE2">
        <w:rPr>
          <w:rFonts w:asciiTheme="minorHAnsi" w:hAnsiTheme="minorHAnsi"/>
          <w:szCs w:val="24"/>
        </w:rPr>
        <w:t xml:space="preserve"> Pasākuma galvenais organizators ir Kalvis Kazaks (</w:t>
      </w:r>
      <w:hyperlink r:id="rId9" w:history="1">
        <w:r w:rsidR="00D84BE2" w:rsidRPr="00B63C96">
          <w:rPr>
            <w:rStyle w:val="Hyperlink"/>
            <w:rFonts w:asciiTheme="minorHAnsi" w:hAnsiTheme="minorHAnsi"/>
            <w:szCs w:val="24"/>
          </w:rPr>
          <w:t>kalvis.kazaks@lu.lv</w:t>
        </w:r>
      </w:hyperlink>
      <w:r w:rsidR="00D84BE2">
        <w:rPr>
          <w:rFonts w:asciiTheme="minorHAnsi" w:hAnsiTheme="minorHAnsi"/>
          <w:szCs w:val="24"/>
        </w:rPr>
        <w:t>, 26243522).</w:t>
      </w:r>
    </w:p>
    <w:p w14:paraId="54DF0DB2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C1D3E02" w14:textId="69FEF79B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  <w:r w:rsidR="009F269E">
        <w:rPr>
          <w:rFonts w:asciiTheme="minorHAnsi" w:hAnsiTheme="minorHAnsi"/>
          <w:b/>
          <w:caps/>
          <w:sz w:val="28"/>
          <w:szCs w:val="24"/>
        </w:rPr>
        <w:t xml:space="preserve"> un pieteikšanās</w:t>
      </w:r>
    </w:p>
    <w:p w14:paraId="58E08C1F" w14:textId="5D13AECF" w:rsidR="00BD2F28" w:rsidRDefault="001770C1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Piedalīties var Latvijas Universitātes darbinieki</w:t>
      </w:r>
      <w:r w:rsidR="00D84BE2">
        <w:rPr>
          <w:rFonts w:asciiTheme="minorHAnsi" w:hAnsiTheme="minorHAnsi"/>
          <w:szCs w:val="24"/>
        </w:rPr>
        <w:t xml:space="preserve"> kopā ar savām ģimenēm</w:t>
      </w:r>
      <w:r w:rsidR="00EC262A">
        <w:rPr>
          <w:rFonts w:asciiTheme="minorHAnsi" w:hAnsiTheme="minorHAnsi"/>
          <w:szCs w:val="24"/>
        </w:rPr>
        <w:t>.</w:t>
      </w:r>
    </w:p>
    <w:p w14:paraId="11BEEA53" w14:textId="3FE8930C" w:rsidR="009F269E" w:rsidRDefault="009F269E" w:rsidP="009F269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 w:rsidRPr="005D68AF">
        <w:rPr>
          <w:szCs w:val="24"/>
        </w:rPr>
        <w:t xml:space="preserve">Pieteikties pasākumam var aizpildot </w:t>
      </w:r>
      <w:hyperlink r:id="rId10" w:history="1">
        <w:r w:rsidRPr="004857DF">
          <w:rPr>
            <w:rStyle w:val="Hyperlink"/>
            <w:szCs w:val="24"/>
          </w:rPr>
          <w:t>elektronisko pieteikuma anketu</w:t>
        </w:r>
      </w:hyperlink>
      <w:bookmarkStart w:id="0" w:name="_GoBack"/>
      <w:bookmarkEnd w:id="0"/>
      <w:r w:rsidR="00E540E3">
        <w:rPr>
          <w:szCs w:val="24"/>
        </w:rPr>
        <w:t xml:space="preserve"> līdz 2021. gada 17. septembra</w:t>
      </w:r>
      <w:r>
        <w:rPr>
          <w:szCs w:val="24"/>
        </w:rPr>
        <w:t xml:space="preserve"> plkst. 11</w:t>
      </w:r>
      <w:r w:rsidRPr="005D68AF">
        <w:rPr>
          <w:szCs w:val="24"/>
        </w:rPr>
        <w:t>.59.</w:t>
      </w:r>
    </w:p>
    <w:p w14:paraId="396C6059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DB8FD11" w14:textId="15701067" w:rsidR="00F11989" w:rsidRDefault="001E0044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67DF46FC" w14:textId="4C1E0986" w:rsidR="003538B0" w:rsidRDefault="00736CFB" w:rsidP="009F269E">
      <w:pPr>
        <w:pStyle w:val="text-justify"/>
        <w:spacing w:before="120" w:beforeAutospacing="0" w:after="120" w:afterAutospacing="0"/>
      </w:pPr>
      <w:proofErr w:type="spellStart"/>
      <w:r>
        <w:t>Dalībnieku</w:t>
      </w:r>
      <w:proofErr w:type="spellEnd"/>
      <w:r>
        <w:t xml:space="preserve"> </w:t>
      </w:r>
      <w:proofErr w:type="spellStart"/>
      <w:r>
        <w:t>pulcēšanās</w:t>
      </w:r>
      <w:proofErr w:type="spellEnd"/>
      <w:r>
        <w:t xml:space="preserve"> </w:t>
      </w:r>
      <w:proofErr w:type="spellStart"/>
      <w:r>
        <w:t>notiks</w:t>
      </w:r>
      <w:proofErr w:type="spellEnd"/>
      <w:r>
        <w:t xml:space="preserve"> </w:t>
      </w:r>
      <w:proofErr w:type="spellStart"/>
      <w:r>
        <w:t>Ikšķiles</w:t>
      </w:r>
      <w:proofErr w:type="spellEnd"/>
      <w:r>
        <w:t xml:space="preserve"> </w:t>
      </w:r>
      <w:proofErr w:type="spellStart"/>
      <w:r>
        <w:t>dzelceļa</w:t>
      </w:r>
      <w:proofErr w:type="spellEnd"/>
      <w:r>
        <w:t xml:space="preserve"> </w:t>
      </w:r>
      <w:proofErr w:type="spellStart"/>
      <w:r>
        <w:t>stacijas</w:t>
      </w:r>
      <w:proofErr w:type="spellEnd"/>
      <w:r w:rsidR="001E725C">
        <w:t xml:space="preserve"> </w:t>
      </w:r>
      <w:proofErr w:type="spellStart"/>
      <w:r>
        <w:t>stāvlaukumā</w:t>
      </w:r>
      <w:proofErr w:type="spellEnd"/>
      <w:r>
        <w:t xml:space="preserve"> </w:t>
      </w:r>
      <w:proofErr w:type="spellStart"/>
      <w:r>
        <w:t>sākot</w:t>
      </w:r>
      <w:proofErr w:type="spellEnd"/>
      <w:r>
        <w:t xml:space="preserve"> no </w:t>
      </w:r>
      <w:proofErr w:type="spellStart"/>
      <w:r>
        <w:t>plkst</w:t>
      </w:r>
      <w:proofErr w:type="spellEnd"/>
      <w:r>
        <w:t>. 11.00</w:t>
      </w:r>
      <w:r w:rsidR="008D0337">
        <w:t xml:space="preserve">, bet starts </w:t>
      </w:r>
      <w:proofErr w:type="spellStart"/>
      <w:r w:rsidR="008D0337">
        <w:t>paredzēts</w:t>
      </w:r>
      <w:proofErr w:type="spellEnd"/>
      <w:r w:rsidR="008D0337">
        <w:t xml:space="preserve"> </w:t>
      </w:r>
      <w:proofErr w:type="spellStart"/>
      <w:r w:rsidR="001E725C">
        <w:t>plkst</w:t>
      </w:r>
      <w:proofErr w:type="spellEnd"/>
      <w:r w:rsidR="001E725C">
        <w:t>. 11.</w:t>
      </w:r>
      <w:r>
        <w:t>20</w:t>
      </w:r>
      <w:r w:rsidR="001770C1">
        <w:t xml:space="preserve">. </w:t>
      </w:r>
      <w:proofErr w:type="spellStart"/>
      <w:r w:rsidR="001770C1">
        <w:t>Automašīnu</w:t>
      </w:r>
      <w:proofErr w:type="spellEnd"/>
      <w:r w:rsidR="001770C1">
        <w:t xml:space="preserve"> </w:t>
      </w:r>
      <w:proofErr w:type="spellStart"/>
      <w:r w:rsidR="001770C1">
        <w:t>īpašnieki</w:t>
      </w:r>
      <w:proofErr w:type="spellEnd"/>
      <w:r w:rsidR="001770C1">
        <w:t xml:space="preserve"> </w:t>
      </w:r>
      <w:proofErr w:type="spellStart"/>
      <w:r w:rsidR="001770C1">
        <w:t>savus</w:t>
      </w:r>
      <w:proofErr w:type="spellEnd"/>
      <w:r w:rsidR="001770C1">
        <w:t xml:space="preserve"> auto </w:t>
      </w:r>
      <w:proofErr w:type="spellStart"/>
      <w:r w:rsidR="001770C1">
        <w:t>varēs</w:t>
      </w:r>
      <w:proofErr w:type="spellEnd"/>
      <w:r w:rsidR="001770C1">
        <w:t xml:space="preserve"> </w:t>
      </w:r>
      <w:proofErr w:type="spellStart"/>
      <w:r w:rsidR="001770C1">
        <w:t>novietot</w:t>
      </w:r>
      <w:proofErr w:type="spellEnd"/>
      <w:r w:rsidR="001770C1">
        <w:t xml:space="preserve"> </w:t>
      </w:r>
      <w:r w:rsidR="00CF6F25">
        <w:t xml:space="preserve">pie </w:t>
      </w:r>
      <w:proofErr w:type="spellStart"/>
      <w:r>
        <w:t>Ikšķiiles</w:t>
      </w:r>
      <w:proofErr w:type="spellEnd"/>
      <w:r>
        <w:t xml:space="preserve"> </w:t>
      </w:r>
      <w:proofErr w:type="spellStart"/>
      <w:r>
        <w:t>dzelceļa</w:t>
      </w:r>
      <w:proofErr w:type="spellEnd"/>
      <w:r>
        <w:t xml:space="preserve"> </w:t>
      </w:r>
      <w:proofErr w:type="spellStart"/>
      <w:r>
        <w:t>stacijas</w:t>
      </w:r>
      <w:proofErr w:type="spellEnd"/>
      <w:r w:rsidR="00CF6F25">
        <w:t xml:space="preserve"> </w:t>
      </w:r>
      <w:proofErr w:type="spellStart"/>
      <w:r w:rsidR="00CF6F25">
        <w:t>esošajā</w:t>
      </w:r>
      <w:proofErr w:type="spellEnd"/>
      <w:r w:rsidR="00CF6F25">
        <w:t xml:space="preserve"> </w:t>
      </w:r>
      <w:proofErr w:type="spellStart"/>
      <w:r w:rsidR="00CF6F25">
        <w:t>stāvlaukumā</w:t>
      </w:r>
      <w:proofErr w:type="spellEnd"/>
      <w:r w:rsidR="001770C1">
        <w:t xml:space="preserve">. </w:t>
      </w:r>
      <w:proofErr w:type="spellStart"/>
      <w:r w:rsidR="001E725C">
        <w:t>Uz</w:t>
      </w:r>
      <w:proofErr w:type="spellEnd"/>
      <w:r w:rsidR="001E725C">
        <w:t xml:space="preserve"> </w:t>
      </w:r>
      <w:proofErr w:type="spellStart"/>
      <w:r w:rsidR="001E725C">
        <w:t>pārgājienu</w:t>
      </w:r>
      <w:proofErr w:type="spellEnd"/>
      <w:r w:rsidR="001E725C">
        <w:t xml:space="preserve"> </w:t>
      </w:r>
      <w:proofErr w:type="spellStart"/>
      <w:r w:rsidR="001E725C">
        <w:t>iespējams</w:t>
      </w:r>
      <w:proofErr w:type="spellEnd"/>
      <w:r w:rsidR="001E725C">
        <w:t xml:space="preserve"> </w:t>
      </w:r>
      <w:proofErr w:type="spellStart"/>
      <w:r w:rsidR="001E725C">
        <w:t>doties</w:t>
      </w:r>
      <w:proofErr w:type="spellEnd"/>
      <w:r w:rsidR="001E725C">
        <w:t xml:space="preserve">, </w:t>
      </w:r>
      <w:proofErr w:type="spellStart"/>
      <w:r w:rsidR="001E725C">
        <w:t>izmantojot</w:t>
      </w:r>
      <w:proofErr w:type="spellEnd"/>
      <w:r w:rsidR="001E725C">
        <w:t xml:space="preserve"> </w:t>
      </w:r>
      <w:proofErr w:type="spellStart"/>
      <w:r w:rsidR="001E725C">
        <w:t>vilcienu</w:t>
      </w:r>
      <w:proofErr w:type="spellEnd"/>
      <w:r w:rsidR="001E725C">
        <w:t xml:space="preserve">, jo </w:t>
      </w:r>
      <w:proofErr w:type="spellStart"/>
      <w:r w:rsidR="001E725C">
        <w:t>vilciens</w:t>
      </w:r>
      <w:proofErr w:type="spellEnd"/>
      <w:r w:rsidR="001E725C">
        <w:t xml:space="preserve"> no </w:t>
      </w:r>
      <w:proofErr w:type="spellStart"/>
      <w:r w:rsidR="001E725C">
        <w:t>Rīgas</w:t>
      </w:r>
      <w:proofErr w:type="spellEnd"/>
      <w:r w:rsidR="001E725C">
        <w:t xml:space="preserve"> </w:t>
      </w:r>
      <w:proofErr w:type="spellStart"/>
      <w:r w:rsidR="001E725C">
        <w:t>Ikšķiles</w:t>
      </w:r>
      <w:proofErr w:type="spellEnd"/>
      <w:r w:rsidR="001E725C">
        <w:t xml:space="preserve"> </w:t>
      </w:r>
      <w:proofErr w:type="spellStart"/>
      <w:r w:rsidR="001E725C">
        <w:t>stacijā</w:t>
      </w:r>
      <w:proofErr w:type="spellEnd"/>
      <w:r w:rsidR="001E725C">
        <w:t xml:space="preserve"> </w:t>
      </w:r>
      <w:proofErr w:type="spellStart"/>
      <w:r w:rsidR="001E725C">
        <w:t>ierodas</w:t>
      </w:r>
      <w:proofErr w:type="spellEnd"/>
      <w:r w:rsidR="001E725C">
        <w:t xml:space="preserve"> </w:t>
      </w:r>
      <w:proofErr w:type="spellStart"/>
      <w:r w:rsidR="001E725C">
        <w:t>plkst</w:t>
      </w:r>
      <w:proofErr w:type="spellEnd"/>
      <w:r w:rsidR="001E725C">
        <w:t>. 11.13.</w:t>
      </w:r>
    </w:p>
    <w:p w14:paraId="3CE507AC" w14:textId="16B9A621" w:rsidR="001770C1" w:rsidRDefault="003538B0" w:rsidP="009F269E">
      <w:pPr>
        <w:pStyle w:val="text-justify"/>
        <w:spacing w:before="120" w:beforeAutospacing="0" w:after="120" w:afterAutospacing="0"/>
      </w:pPr>
      <w:proofErr w:type="spellStart"/>
      <w:r>
        <w:t>Pārgājiena</w:t>
      </w:r>
      <w:proofErr w:type="spellEnd"/>
      <w:r>
        <w:t xml:space="preserve"> </w:t>
      </w:r>
      <w:proofErr w:type="spellStart"/>
      <w:r>
        <w:t>laikā</w:t>
      </w:r>
      <w:proofErr w:type="spellEnd"/>
      <w:r w:rsidR="008D0337">
        <w:t xml:space="preserve"> tiks</w:t>
      </w:r>
      <w:r>
        <w:t xml:space="preserve"> </w:t>
      </w:r>
      <w:proofErr w:type="spellStart"/>
      <w:r>
        <w:t>apiets</w:t>
      </w:r>
      <w:proofErr w:type="spellEnd"/>
      <w:r>
        <w:t xml:space="preserve"> </w:t>
      </w:r>
      <w:proofErr w:type="spellStart"/>
      <w:r>
        <w:t>apkārt</w:t>
      </w:r>
      <w:proofErr w:type="spellEnd"/>
      <w:r>
        <w:t xml:space="preserve"> </w:t>
      </w:r>
      <w:proofErr w:type="spellStart"/>
      <w:r w:rsidR="00736CFB">
        <w:t>Dubkalnu</w:t>
      </w:r>
      <w:proofErr w:type="spellEnd"/>
      <w:r w:rsidR="00736CFB">
        <w:t xml:space="preserve"> </w:t>
      </w:r>
      <w:proofErr w:type="spellStart"/>
      <w:r w:rsidR="00736CFB">
        <w:t>karjeram</w:t>
      </w:r>
      <w:proofErr w:type="spellEnd"/>
      <w:r>
        <w:t>,</w:t>
      </w:r>
      <w:r w:rsidR="00736CFB">
        <w:t xml:space="preserve"> </w:t>
      </w:r>
      <w:proofErr w:type="spellStart"/>
      <w:r w:rsidR="00736CFB">
        <w:t>kā</w:t>
      </w:r>
      <w:proofErr w:type="spellEnd"/>
      <w:r w:rsidR="00736CFB">
        <w:t xml:space="preserve"> </w:t>
      </w:r>
      <w:proofErr w:type="spellStart"/>
      <w:r w:rsidR="00736CFB">
        <w:t>arī</w:t>
      </w:r>
      <w:proofErr w:type="spellEnd"/>
      <w:r w:rsidR="00736CFB">
        <w:t xml:space="preserve"> tiks </w:t>
      </w:r>
      <w:proofErr w:type="spellStart"/>
      <w:r w:rsidR="00736CFB">
        <w:t>aiziets</w:t>
      </w:r>
      <w:proofErr w:type="spellEnd"/>
      <w:r w:rsidR="00736CFB">
        <w:t xml:space="preserve"> </w:t>
      </w:r>
      <w:proofErr w:type="spellStart"/>
      <w:r w:rsidR="00736CFB">
        <w:t>līdz</w:t>
      </w:r>
      <w:proofErr w:type="spellEnd"/>
      <w:r w:rsidR="00736CFB">
        <w:t xml:space="preserve"> </w:t>
      </w:r>
      <w:r w:rsidR="001E725C">
        <w:t xml:space="preserve">Ogres </w:t>
      </w:r>
      <w:proofErr w:type="spellStart"/>
      <w:r w:rsidR="001E725C">
        <w:t>zilo</w:t>
      </w:r>
      <w:proofErr w:type="spellEnd"/>
      <w:r w:rsidR="001E725C">
        <w:t xml:space="preserve"> </w:t>
      </w:r>
      <w:proofErr w:type="spellStart"/>
      <w:r w:rsidR="001E725C">
        <w:t>kalnu</w:t>
      </w:r>
      <w:proofErr w:type="spellEnd"/>
      <w:r w:rsidR="001E725C">
        <w:t xml:space="preserve"> 30m </w:t>
      </w:r>
      <w:proofErr w:type="spellStart"/>
      <w:r w:rsidR="001E725C">
        <w:t>augstajam</w:t>
      </w:r>
      <w:proofErr w:type="spellEnd"/>
      <w:r w:rsidR="001E725C">
        <w:t xml:space="preserve"> </w:t>
      </w:r>
      <w:proofErr w:type="spellStart"/>
      <w:r w:rsidR="001E725C">
        <w:t>skatu</w:t>
      </w:r>
      <w:proofErr w:type="spellEnd"/>
      <w:r w:rsidR="001E725C">
        <w:t xml:space="preserve"> </w:t>
      </w:r>
      <w:proofErr w:type="spellStart"/>
      <w:r w:rsidR="001E725C">
        <w:t>tornim</w:t>
      </w:r>
      <w:proofErr w:type="spellEnd"/>
      <w:r w:rsidR="001E725C">
        <w:t xml:space="preserve">, no </w:t>
      </w:r>
      <w:proofErr w:type="spellStart"/>
      <w:r w:rsidR="001E725C">
        <w:t>kura</w:t>
      </w:r>
      <w:proofErr w:type="spellEnd"/>
      <w:r w:rsidR="001E725C">
        <w:t xml:space="preserve"> </w:t>
      </w:r>
      <w:proofErr w:type="spellStart"/>
      <w:r w:rsidR="001E725C">
        <w:t>paveras</w:t>
      </w:r>
      <w:proofErr w:type="spellEnd"/>
      <w:r w:rsidR="001E725C">
        <w:t xml:space="preserve"> </w:t>
      </w:r>
      <w:proofErr w:type="spellStart"/>
      <w:r w:rsidR="001E725C">
        <w:t>lielisks</w:t>
      </w:r>
      <w:proofErr w:type="spellEnd"/>
      <w:r w:rsidR="001E725C">
        <w:t xml:space="preserve"> </w:t>
      </w:r>
      <w:proofErr w:type="spellStart"/>
      <w:r w:rsidR="001E725C">
        <w:t>skats</w:t>
      </w:r>
      <w:proofErr w:type="spellEnd"/>
      <w:r>
        <w:t xml:space="preserve">. </w:t>
      </w:r>
      <w:proofErr w:type="spellStart"/>
      <w:r w:rsidR="001E725C">
        <w:t>Pārgājiena</w:t>
      </w:r>
      <w:proofErr w:type="spellEnd"/>
      <w:r w:rsidR="001E725C">
        <w:t xml:space="preserve"> </w:t>
      </w:r>
      <w:proofErr w:type="spellStart"/>
      <w:r w:rsidR="001E725C">
        <w:t>maršruts</w:t>
      </w:r>
      <w:proofErr w:type="spellEnd"/>
      <w:r w:rsidR="001E725C">
        <w:t xml:space="preserve"> </w:t>
      </w:r>
      <w:proofErr w:type="spellStart"/>
      <w:r w:rsidR="001E725C">
        <w:t>vedīs</w:t>
      </w:r>
      <w:proofErr w:type="spellEnd"/>
      <w:r w:rsidR="001E725C">
        <w:t xml:space="preserve"> </w:t>
      </w:r>
      <w:proofErr w:type="spellStart"/>
      <w:r w:rsidR="001E725C">
        <w:t>pārsvarā</w:t>
      </w:r>
      <w:proofErr w:type="spellEnd"/>
      <w:r w:rsidR="001E725C">
        <w:t xml:space="preserve"> </w:t>
      </w:r>
      <w:proofErr w:type="spellStart"/>
      <w:r w:rsidR="001E725C">
        <w:t>caur</w:t>
      </w:r>
      <w:proofErr w:type="spellEnd"/>
      <w:r w:rsidR="001E725C">
        <w:t xml:space="preserve"> </w:t>
      </w:r>
      <w:proofErr w:type="spellStart"/>
      <w:r w:rsidR="001E725C">
        <w:t>priežu</w:t>
      </w:r>
      <w:proofErr w:type="spellEnd"/>
      <w:r w:rsidR="001E725C">
        <w:t xml:space="preserve"> </w:t>
      </w:r>
      <w:proofErr w:type="spellStart"/>
      <w:r w:rsidR="001E725C">
        <w:t>mežiem</w:t>
      </w:r>
      <w:proofErr w:type="spellEnd"/>
      <w:r w:rsidR="001E725C">
        <w:t>.</w:t>
      </w:r>
    </w:p>
    <w:p w14:paraId="39642CD3" w14:textId="75B8C5CE" w:rsidR="001770C1" w:rsidRDefault="001770C1" w:rsidP="009F269E">
      <w:pPr>
        <w:pStyle w:val="text-justify"/>
        <w:spacing w:before="120" w:beforeAutospacing="0" w:after="120" w:afterAutospacing="0"/>
      </w:pPr>
      <w:proofErr w:type="spellStart"/>
      <w:r>
        <w:t>Pārgājiena</w:t>
      </w:r>
      <w:proofErr w:type="spellEnd"/>
      <w:r>
        <w:t xml:space="preserve"> </w:t>
      </w:r>
      <w:proofErr w:type="spellStart"/>
      <w:r>
        <w:t>finišs</w:t>
      </w:r>
      <w:proofErr w:type="spellEnd"/>
      <w:r>
        <w:t xml:space="preserve"> </w:t>
      </w:r>
      <w:proofErr w:type="spellStart"/>
      <w:r>
        <w:t>plānots</w:t>
      </w:r>
      <w:proofErr w:type="spellEnd"/>
      <w:r>
        <w:t xml:space="preserve"> </w:t>
      </w:r>
      <w:r w:rsidR="003538B0">
        <w:t xml:space="preserve">pie </w:t>
      </w:r>
      <w:proofErr w:type="spellStart"/>
      <w:r w:rsidR="001E725C">
        <w:t>Ikšķiles</w:t>
      </w:r>
      <w:proofErr w:type="spellEnd"/>
      <w:r w:rsidR="001E725C">
        <w:t xml:space="preserve"> </w:t>
      </w:r>
      <w:proofErr w:type="spellStart"/>
      <w:r w:rsidR="001E725C">
        <w:t>dzelzceļa</w:t>
      </w:r>
      <w:proofErr w:type="spellEnd"/>
      <w:r w:rsidR="001E725C">
        <w:t xml:space="preserve"> </w:t>
      </w:r>
      <w:proofErr w:type="spellStart"/>
      <w:r w:rsidR="001E725C">
        <w:t>stacijas</w:t>
      </w:r>
      <w:proofErr w:type="spellEnd"/>
      <w:r>
        <w:t xml:space="preserve">, bet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pārgājiena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dalībnieki</w:t>
      </w:r>
      <w:proofErr w:type="spellEnd"/>
      <w:r>
        <w:t xml:space="preserve"> tiks </w:t>
      </w:r>
      <w:proofErr w:type="spellStart"/>
      <w:r>
        <w:t>aicināti</w:t>
      </w:r>
      <w:proofErr w:type="spellEnd"/>
      <w:r>
        <w:t xml:space="preserve"> </w:t>
      </w:r>
      <w:proofErr w:type="spellStart"/>
      <w:r>
        <w:t>uz</w:t>
      </w:r>
      <w:proofErr w:type="spellEnd"/>
      <w:r>
        <w:t> </w:t>
      </w:r>
      <w:proofErr w:type="spellStart"/>
      <w:r>
        <w:t>siltām</w:t>
      </w:r>
      <w:proofErr w:type="spellEnd"/>
      <w:r>
        <w:t xml:space="preserve"> </w:t>
      </w:r>
      <w:proofErr w:type="spellStart"/>
      <w:r>
        <w:t>pusdienām</w:t>
      </w:r>
      <w:proofErr w:type="spellEnd"/>
      <w:r>
        <w:t xml:space="preserve"> un </w:t>
      </w:r>
      <w:proofErr w:type="spellStart"/>
      <w:r>
        <w:t>tēju</w:t>
      </w:r>
      <w:proofErr w:type="spellEnd"/>
      <w:r>
        <w:t xml:space="preserve">, par </w:t>
      </w:r>
      <w:proofErr w:type="spellStart"/>
      <w:r>
        <w:t>kurām</w:t>
      </w:r>
      <w:proofErr w:type="spellEnd"/>
      <w:r>
        <w:t xml:space="preserve"> </w:t>
      </w:r>
      <w:proofErr w:type="spellStart"/>
      <w:r>
        <w:t>parūpēsies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,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centrs. </w:t>
      </w:r>
      <w:proofErr w:type="spellStart"/>
      <w:r>
        <w:t>Pasākum</w:t>
      </w:r>
      <w:r w:rsidR="00B540B1">
        <w:t>s</w:t>
      </w:r>
      <w:proofErr w:type="spellEnd"/>
      <w:r w:rsidR="002352CC">
        <w:t xml:space="preserve"> </w:t>
      </w:r>
      <w:proofErr w:type="spellStart"/>
      <w:r w:rsidR="002352CC">
        <w:t>noris</w:t>
      </w:r>
      <w:r w:rsidR="001E725C">
        <w:t>ināsies</w:t>
      </w:r>
      <w:proofErr w:type="spellEnd"/>
      <w:r w:rsidR="001E725C">
        <w:t xml:space="preserve">, </w:t>
      </w:r>
      <w:proofErr w:type="spellStart"/>
      <w:r w:rsidR="001E725C">
        <w:t>apmēram</w:t>
      </w:r>
      <w:proofErr w:type="spellEnd"/>
      <w:r w:rsidR="001E725C">
        <w:t xml:space="preserve">, </w:t>
      </w:r>
      <w:proofErr w:type="spellStart"/>
      <w:r w:rsidR="001E725C">
        <w:t>līdz</w:t>
      </w:r>
      <w:proofErr w:type="spellEnd"/>
      <w:r w:rsidR="001E725C">
        <w:t xml:space="preserve"> </w:t>
      </w:r>
      <w:proofErr w:type="spellStart"/>
      <w:r w:rsidR="001E725C">
        <w:t>plkst</w:t>
      </w:r>
      <w:proofErr w:type="spellEnd"/>
      <w:r w:rsidR="001E725C">
        <w:t>. 15</w:t>
      </w:r>
      <w:r w:rsidR="002352CC">
        <w:t>.</w:t>
      </w:r>
      <w:r w:rsidR="001E725C">
        <w:t>00</w:t>
      </w:r>
      <w:r w:rsidR="003538B0">
        <w:t xml:space="preserve">. </w:t>
      </w:r>
      <w:proofErr w:type="spellStart"/>
      <w:r w:rsidR="001E725C">
        <w:t>Vilciens</w:t>
      </w:r>
      <w:proofErr w:type="spellEnd"/>
      <w:r w:rsidR="001E725C">
        <w:t xml:space="preserve"> </w:t>
      </w:r>
      <w:proofErr w:type="spellStart"/>
      <w:r w:rsidR="001E725C">
        <w:t>uz</w:t>
      </w:r>
      <w:proofErr w:type="spellEnd"/>
      <w:r w:rsidR="001E725C">
        <w:t xml:space="preserve"> </w:t>
      </w:r>
      <w:proofErr w:type="spellStart"/>
      <w:r w:rsidR="001E725C">
        <w:t>Rīgu</w:t>
      </w:r>
      <w:proofErr w:type="spellEnd"/>
      <w:r w:rsidR="001E725C">
        <w:t xml:space="preserve"> no </w:t>
      </w:r>
      <w:proofErr w:type="spellStart"/>
      <w:r w:rsidR="001E725C">
        <w:t>ikšķiles</w:t>
      </w:r>
      <w:proofErr w:type="spellEnd"/>
      <w:r w:rsidR="001E725C">
        <w:t xml:space="preserve"> </w:t>
      </w:r>
      <w:proofErr w:type="spellStart"/>
      <w:r w:rsidR="001E725C">
        <w:t>stacijas</w:t>
      </w:r>
      <w:proofErr w:type="spellEnd"/>
      <w:r w:rsidR="001E725C">
        <w:t xml:space="preserve"> </w:t>
      </w:r>
      <w:proofErr w:type="spellStart"/>
      <w:r w:rsidR="001E725C">
        <w:t>atiet</w:t>
      </w:r>
      <w:proofErr w:type="spellEnd"/>
      <w:r w:rsidR="001E725C">
        <w:t xml:space="preserve"> </w:t>
      </w:r>
      <w:proofErr w:type="spellStart"/>
      <w:r w:rsidR="001E725C">
        <w:t>plkst</w:t>
      </w:r>
      <w:proofErr w:type="spellEnd"/>
      <w:r w:rsidR="001E725C">
        <w:t>. 15.15.</w:t>
      </w:r>
    </w:p>
    <w:p w14:paraId="146DACE8" w14:textId="16E7083B" w:rsidR="009F269E" w:rsidRDefault="001770C1" w:rsidP="009F269E">
      <w:pPr>
        <w:pStyle w:val="text-justify"/>
        <w:spacing w:before="120" w:beforeAutospacing="0" w:after="120" w:afterAutospacing="0"/>
      </w:pPr>
      <w:proofErr w:type="spellStart"/>
      <w:r>
        <w:t>Pārgājiena</w:t>
      </w:r>
      <w:proofErr w:type="spellEnd"/>
      <w:r>
        <w:t xml:space="preserve"> </w:t>
      </w:r>
      <w:proofErr w:type="spellStart"/>
      <w:r>
        <w:t>k</w:t>
      </w:r>
      <w:r w:rsidR="001E725C">
        <w:t>opējais</w:t>
      </w:r>
      <w:proofErr w:type="spellEnd"/>
      <w:r w:rsidR="001E725C">
        <w:t xml:space="preserve"> </w:t>
      </w:r>
      <w:proofErr w:type="spellStart"/>
      <w:r w:rsidR="001E725C">
        <w:t>maršruts</w:t>
      </w:r>
      <w:proofErr w:type="spellEnd"/>
      <w:r w:rsidR="001E725C">
        <w:t xml:space="preserve"> </w:t>
      </w:r>
      <w:proofErr w:type="spellStart"/>
      <w:r w:rsidR="001E725C">
        <w:t>būs</w:t>
      </w:r>
      <w:proofErr w:type="spellEnd"/>
      <w:r w:rsidR="001E725C">
        <w:t xml:space="preserve"> </w:t>
      </w:r>
      <w:proofErr w:type="spellStart"/>
      <w:r w:rsidR="001E725C">
        <w:t>aptuveni</w:t>
      </w:r>
      <w:proofErr w:type="spellEnd"/>
      <w:r w:rsidR="001E725C">
        <w:t xml:space="preserve"> 14</w:t>
      </w:r>
      <w:r w:rsidR="00B540B1">
        <w:t xml:space="preserve"> km </w:t>
      </w:r>
      <w:proofErr w:type="spellStart"/>
      <w:r w:rsidR="00B540B1">
        <w:t>garš</w:t>
      </w:r>
      <w:proofErr w:type="spellEnd"/>
      <w:r w:rsidR="00B540B1"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pārgājienu</w:t>
      </w:r>
      <w:proofErr w:type="spellEnd"/>
      <w:r>
        <w:t xml:space="preserve"> </w:t>
      </w:r>
      <w:proofErr w:type="spellStart"/>
      <w:r>
        <w:t>līdzi</w:t>
      </w:r>
      <w:proofErr w:type="spellEnd"/>
      <w:r>
        <w:t xml:space="preserve"> </w:t>
      </w:r>
      <w:proofErr w:type="spellStart"/>
      <w:r>
        <w:t>jāņem</w:t>
      </w:r>
      <w:proofErr w:type="spellEnd"/>
      <w:r>
        <w:t xml:space="preserve"> </w:t>
      </w:r>
      <w:proofErr w:type="spellStart"/>
      <w:r>
        <w:t>laikapstākļiem</w:t>
      </w:r>
      <w:proofErr w:type="spellEnd"/>
      <w:r>
        <w:t xml:space="preserve"> </w:t>
      </w:r>
      <w:proofErr w:type="spellStart"/>
      <w:r>
        <w:t>atbilstošus</w:t>
      </w:r>
      <w:proofErr w:type="spellEnd"/>
      <w:r>
        <w:t xml:space="preserve"> </w:t>
      </w:r>
      <w:proofErr w:type="spellStart"/>
      <w:r>
        <w:t>apavus</w:t>
      </w:r>
      <w:proofErr w:type="spellEnd"/>
      <w:r>
        <w:t xml:space="preserve"> un </w:t>
      </w:r>
      <w:proofErr w:type="spellStart"/>
      <w:r>
        <w:t>apģērbu</w:t>
      </w:r>
      <w:proofErr w:type="spellEnd"/>
      <w:r>
        <w:t>.</w:t>
      </w:r>
    </w:p>
    <w:p w14:paraId="04391920" w14:textId="5EA9D089" w:rsidR="00D84BE2" w:rsidRDefault="00D84BE2" w:rsidP="009F269E">
      <w:pPr>
        <w:pStyle w:val="text-justify"/>
        <w:spacing w:before="120" w:beforeAutospacing="0" w:after="120" w:afterAutospacing="0"/>
      </w:pPr>
      <w:proofErr w:type="spellStart"/>
      <w:r>
        <w:t>Pasākuma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obligāti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jāievēro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Valdības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distancēšanās</w:t>
      </w:r>
      <w:proofErr w:type="spellEnd"/>
      <w:r>
        <w:t xml:space="preserve"> </w:t>
      </w:r>
      <w:proofErr w:type="spellStart"/>
      <w:r>
        <w:t>pasākumi</w:t>
      </w:r>
      <w:proofErr w:type="spellEnd"/>
      <w:r>
        <w:t>.</w:t>
      </w:r>
    </w:p>
    <w:p w14:paraId="12D34DB2" w14:textId="77777777" w:rsidR="001770C1" w:rsidRDefault="001770C1" w:rsidP="00051107">
      <w:pPr>
        <w:spacing w:before="0" w:after="0" w:line="240" w:lineRule="auto"/>
        <w:ind w:firstLine="0"/>
      </w:pPr>
    </w:p>
    <w:p w14:paraId="45463F87" w14:textId="6414F3A1" w:rsidR="00454728" w:rsidRPr="00BE0963" w:rsidRDefault="00153D1E" w:rsidP="00051107">
      <w:pPr>
        <w:spacing w:before="0" w:after="0" w:line="240" w:lineRule="auto"/>
        <w:ind w:firstLine="0"/>
        <w:rPr>
          <w:rFonts w:asciiTheme="minorHAnsi" w:hAnsiTheme="minorHAnsi"/>
          <w:szCs w:val="24"/>
          <w:u w:val="single"/>
        </w:rPr>
      </w:pPr>
      <w:r w:rsidRPr="00934FC6">
        <w:rPr>
          <w:rFonts w:asciiTheme="minorHAnsi" w:hAnsiTheme="minorHAnsi"/>
          <w:szCs w:val="24"/>
          <w:u w:val="single"/>
        </w:rPr>
        <w:t>Aktuālākos j</w:t>
      </w:r>
      <w:r w:rsidR="00D50C1E">
        <w:rPr>
          <w:rFonts w:asciiTheme="minorHAnsi" w:hAnsiTheme="minorHAnsi"/>
          <w:szCs w:val="24"/>
          <w:u w:val="single"/>
        </w:rPr>
        <w:t>aunumus par pasākumu</w:t>
      </w:r>
      <w:r w:rsidR="00AB5338" w:rsidRPr="00934FC6">
        <w:rPr>
          <w:rFonts w:asciiTheme="minorHAnsi" w:hAnsiTheme="minorHAnsi"/>
          <w:szCs w:val="24"/>
          <w:u w:val="single"/>
        </w:rPr>
        <w:t xml:space="preserve"> var uzzināt:</w:t>
      </w:r>
      <w:r w:rsidR="00853448">
        <w:rPr>
          <w:rFonts w:asciiTheme="minorHAnsi" w:hAnsiTheme="minorHAnsi"/>
          <w:szCs w:val="24"/>
          <w:u w:val="single"/>
        </w:rPr>
        <w:t xml:space="preserve"> </w:t>
      </w:r>
      <w:hyperlink r:id="rId11" w:history="1">
        <w:r w:rsidR="00454728" w:rsidRPr="008D6B11">
          <w:rPr>
            <w:rStyle w:val="Hyperlink"/>
            <w:rFonts w:asciiTheme="minorHAnsi" w:hAnsiTheme="minorHAnsi"/>
            <w:szCs w:val="24"/>
          </w:rPr>
          <w:t>www.facebook.com/sportsLU/</w:t>
        </w:r>
      </w:hyperlink>
    </w:p>
    <w:sectPr w:rsidR="00454728" w:rsidRPr="00BE0963" w:rsidSect="00153D1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D40F" w14:textId="77777777" w:rsidR="004D34A5" w:rsidRDefault="004D34A5" w:rsidP="00153D1E">
      <w:pPr>
        <w:spacing w:before="0" w:after="0" w:line="240" w:lineRule="auto"/>
      </w:pPr>
      <w:r>
        <w:separator/>
      </w:r>
    </w:p>
  </w:endnote>
  <w:endnote w:type="continuationSeparator" w:id="0">
    <w:p w14:paraId="06B0517C" w14:textId="77777777" w:rsidR="004D34A5" w:rsidRDefault="004D34A5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F0C5" w14:textId="77777777" w:rsidR="004D34A5" w:rsidRDefault="004D34A5" w:rsidP="00153D1E">
      <w:pPr>
        <w:spacing w:before="0" w:after="0" w:line="240" w:lineRule="auto"/>
      </w:pPr>
      <w:r>
        <w:separator/>
      </w:r>
    </w:p>
  </w:footnote>
  <w:footnote w:type="continuationSeparator" w:id="0">
    <w:p w14:paraId="5F0DAA58" w14:textId="77777777" w:rsidR="004D34A5" w:rsidRDefault="004D34A5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271B8"/>
    <w:rsid w:val="00031769"/>
    <w:rsid w:val="00051107"/>
    <w:rsid w:val="000703F0"/>
    <w:rsid w:val="00087EB7"/>
    <w:rsid w:val="00092B21"/>
    <w:rsid w:val="000A703E"/>
    <w:rsid w:val="000B7D1D"/>
    <w:rsid w:val="000C598C"/>
    <w:rsid w:val="000E06C9"/>
    <w:rsid w:val="000E10B0"/>
    <w:rsid w:val="000F1C65"/>
    <w:rsid w:val="000F3DE5"/>
    <w:rsid w:val="00116CCC"/>
    <w:rsid w:val="00116EB1"/>
    <w:rsid w:val="00124274"/>
    <w:rsid w:val="00153D1E"/>
    <w:rsid w:val="0015650E"/>
    <w:rsid w:val="00164501"/>
    <w:rsid w:val="001770C1"/>
    <w:rsid w:val="00182C2E"/>
    <w:rsid w:val="001A3CF8"/>
    <w:rsid w:val="001A5BC0"/>
    <w:rsid w:val="001A7C88"/>
    <w:rsid w:val="001C0BBC"/>
    <w:rsid w:val="001D7763"/>
    <w:rsid w:val="001E0044"/>
    <w:rsid w:val="001E725C"/>
    <w:rsid w:val="001F2FC4"/>
    <w:rsid w:val="00200E13"/>
    <w:rsid w:val="002125CD"/>
    <w:rsid w:val="00230B8B"/>
    <w:rsid w:val="002352CC"/>
    <w:rsid w:val="00236B35"/>
    <w:rsid w:val="00247E20"/>
    <w:rsid w:val="002715A8"/>
    <w:rsid w:val="00280174"/>
    <w:rsid w:val="00296415"/>
    <w:rsid w:val="002A30C6"/>
    <w:rsid w:val="002A48A6"/>
    <w:rsid w:val="002C6B2B"/>
    <w:rsid w:val="002D2A56"/>
    <w:rsid w:val="002F3719"/>
    <w:rsid w:val="00310EB5"/>
    <w:rsid w:val="003538B0"/>
    <w:rsid w:val="00381C82"/>
    <w:rsid w:val="00381E8D"/>
    <w:rsid w:val="00387A98"/>
    <w:rsid w:val="003B27BB"/>
    <w:rsid w:val="003B5674"/>
    <w:rsid w:val="003E23B2"/>
    <w:rsid w:val="00454728"/>
    <w:rsid w:val="00454D8E"/>
    <w:rsid w:val="004628C9"/>
    <w:rsid w:val="00466EF1"/>
    <w:rsid w:val="004857DF"/>
    <w:rsid w:val="004A1D16"/>
    <w:rsid w:val="004B1104"/>
    <w:rsid w:val="004B3F39"/>
    <w:rsid w:val="004D34A5"/>
    <w:rsid w:val="005137E0"/>
    <w:rsid w:val="005652C1"/>
    <w:rsid w:val="005652CE"/>
    <w:rsid w:val="00582A41"/>
    <w:rsid w:val="00596B35"/>
    <w:rsid w:val="005B4246"/>
    <w:rsid w:val="005E1A61"/>
    <w:rsid w:val="005E6131"/>
    <w:rsid w:val="005F4496"/>
    <w:rsid w:val="00616B40"/>
    <w:rsid w:val="00623476"/>
    <w:rsid w:val="0062466B"/>
    <w:rsid w:val="006306CD"/>
    <w:rsid w:val="006455CA"/>
    <w:rsid w:val="00653084"/>
    <w:rsid w:val="00662967"/>
    <w:rsid w:val="006C02CB"/>
    <w:rsid w:val="006C3BD2"/>
    <w:rsid w:val="007238DF"/>
    <w:rsid w:val="0073677D"/>
    <w:rsid w:val="00736CFB"/>
    <w:rsid w:val="00741CF4"/>
    <w:rsid w:val="00745012"/>
    <w:rsid w:val="00747332"/>
    <w:rsid w:val="007545D3"/>
    <w:rsid w:val="0076120C"/>
    <w:rsid w:val="00766596"/>
    <w:rsid w:val="00852AF0"/>
    <w:rsid w:val="00853448"/>
    <w:rsid w:val="008D0337"/>
    <w:rsid w:val="00934FC6"/>
    <w:rsid w:val="0094425D"/>
    <w:rsid w:val="00972C02"/>
    <w:rsid w:val="00981FFE"/>
    <w:rsid w:val="00990794"/>
    <w:rsid w:val="00991C4B"/>
    <w:rsid w:val="009A086B"/>
    <w:rsid w:val="009C1ACB"/>
    <w:rsid w:val="009C1B8D"/>
    <w:rsid w:val="009D2085"/>
    <w:rsid w:val="009F12E5"/>
    <w:rsid w:val="009F269E"/>
    <w:rsid w:val="00A11709"/>
    <w:rsid w:val="00A31DF8"/>
    <w:rsid w:val="00A51999"/>
    <w:rsid w:val="00A60664"/>
    <w:rsid w:val="00A6275A"/>
    <w:rsid w:val="00A631DA"/>
    <w:rsid w:val="00A92108"/>
    <w:rsid w:val="00A94186"/>
    <w:rsid w:val="00A974F4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B01C9B"/>
    <w:rsid w:val="00B20FDB"/>
    <w:rsid w:val="00B266BF"/>
    <w:rsid w:val="00B5168A"/>
    <w:rsid w:val="00B540B1"/>
    <w:rsid w:val="00B60573"/>
    <w:rsid w:val="00B74993"/>
    <w:rsid w:val="00B9170C"/>
    <w:rsid w:val="00BB2E9D"/>
    <w:rsid w:val="00BD2F28"/>
    <w:rsid w:val="00BE0963"/>
    <w:rsid w:val="00BE1972"/>
    <w:rsid w:val="00BE7221"/>
    <w:rsid w:val="00C10897"/>
    <w:rsid w:val="00C12E80"/>
    <w:rsid w:val="00C16B8D"/>
    <w:rsid w:val="00C33D43"/>
    <w:rsid w:val="00C83FD6"/>
    <w:rsid w:val="00C95090"/>
    <w:rsid w:val="00CA1559"/>
    <w:rsid w:val="00CF6F25"/>
    <w:rsid w:val="00D04238"/>
    <w:rsid w:val="00D152BE"/>
    <w:rsid w:val="00D209E2"/>
    <w:rsid w:val="00D2571F"/>
    <w:rsid w:val="00D3439F"/>
    <w:rsid w:val="00D50C1E"/>
    <w:rsid w:val="00D52EDD"/>
    <w:rsid w:val="00D61CEA"/>
    <w:rsid w:val="00D81A65"/>
    <w:rsid w:val="00D84BE2"/>
    <w:rsid w:val="00D857C7"/>
    <w:rsid w:val="00D90A93"/>
    <w:rsid w:val="00DC0FB5"/>
    <w:rsid w:val="00DE60F5"/>
    <w:rsid w:val="00DF1775"/>
    <w:rsid w:val="00E11FBF"/>
    <w:rsid w:val="00E540E3"/>
    <w:rsid w:val="00E543DE"/>
    <w:rsid w:val="00E75814"/>
    <w:rsid w:val="00E90CEC"/>
    <w:rsid w:val="00E95422"/>
    <w:rsid w:val="00EB5E73"/>
    <w:rsid w:val="00EC2340"/>
    <w:rsid w:val="00EC262A"/>
    <w:rsid w:val="00ED24B7"/>
    <w:rsid w:val="00EF5B89"/>
    <w:rsid w:val="00EF7B0E"/>
    <w:rsid w:val="00F11989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text-justify">
    <w:name w:val="text-justify"/>
    <w:basedOn w:val="Normal"/>
    <w:rsid w:val="001770C1"/>
    <w:pPr>
      <w:spacing w:before="100" w:beforeAutospacing="1" w:after="100" w:afterAutospacing="1" w:line="240" w:lineRule="auto"/>
      <w:ind w:firstLine="0"/>
      <w:jc w:val="left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2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portsL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cZAfJtbmQYDNhCXp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vis.kazaks@lu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darbinieks</cp:lastModifiedBy>
  <cp:revision>3</cp:revision>
  <cp:lastPrinted>2016-04-12T10:35:00Z</cp:lastPrinted>
  <dcterms:created xsi:type="dcterms:W3CDTF">2021-09-06T07:47:00Z</dcterms:created>
  <dcterms:modified xsi:type="dcterms:W3CDTF">2021-09-06T12:48:00Z</dcterms:modified>
</cp:coreProperties>
</file>