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85" w:rsidRDefault="00986B85" w:rsidP="0022392F">
      <w:p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8"/>
        <w:gridCol w:w="4173"/>
      </w:tblGrid>
      <w:tr w:rsidR="00986B85" w:rsidRPr="002E7CEF" w:rsidTr="00F40AB7">
        <w:trPr>
          <w:jc w:val="center"/>
        </w:trPr>
        <w:tc>
          <w:tcPr>
            <w:tcW w:w="4608" w:type="dxa"/>
          </w:tcPr>
          <w:p w:rsidR="00986B85" w:rsidRPr="002E7CEF" w:rsidRDefault="00986B85" w:rsidP="00F40AB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Latvijas Universitāte (turpmāk-LU)</w:t>
            </w:r>
          </w:p>
          <w:p w:rsidR="00986B85" w:rsidRPr="002E7CEF" w:rsidRDefault="00986B85" w:rsidP="00F40A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līgumu uzskaites Nr. ________ </w:t>
            </w:r>
          </w:p>
          <w:p w:rsidR="00986B85" w:rsidRDefault="00986B85" w:rsidP="00F40AB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sz w:val="24"/>
                <w:szCs w:val="24"/>
                <w:lang w:eastAsia="en-US"/>
              </w:rPr>
              <w:t>Iepirkuma identifikācijas Nr.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LU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52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_I</w:t>
            </w:r>
          </w:p>
          <w:p w:rsidR="0022392F" w:rsidRPr="002E7CEF" w:rsidRDefault="0022392F" w:rsidP="00F40A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</w:tcPr>
          <w:p w:rsidR="0022392F" w:rsidRPr="0022392F" w:rsidRDefault="0022392F" w:rsidP="0022392F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9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Sabiedrība ar ierobežotu atbildību </w:t>
            </w:r>
          </w:p>
          <w:p w:rsidR="00986B85" w:rsidRPr="0022392F" w:rsidRDefault="0022392F" w:rsidP="00F40AB7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9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“TNS Latvija”</w:t>
            </w:r>
            <w:r w:rsidR="00986B85" w:rsidRPr="002239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86B85" w:rsidRPr="002E7CEF" w:rsidRDefault="00986B85" w:rsidP="007023BB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līgumu uzskaites Nr. </w:t>
            </w:r>
            <w:r w:rsidR="007023B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5211</w:t>
            </w:r>
          </w:p>
        </w:tc>
      </w:tr>
    </w:tbl>
    <w:p w:rsidR="0022392F" w:rsidRPr="002E7CEF" w:rsidRDefault="0022392F" w:rsidP="0022392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PAKALPOJUMA LĪGUMS</w:t>
      </w:r>
    </w:p>
    <w:p w:rsidR="00986B85" w:rsidRPr="007A4DBF" w:rsidRDefault="00986B85" w:rsidP="00986B85">
      <w:pPr>
        <w:rPr>
          <w:rFonts w:ascii="Times New Roman" w:hAnsi="Times New Roman"/>
          <w:sz w:val="24"/>
          <w:szCs w:val="24"/>
          <w:lang w:eastAsia="en-US"/>
        </w:rPr>
      </w:pPr>
      <w:r w:rsidRPr="002E7CEF">
        <w:rPr>
          <w:rFonts w:ascii="Times New Roman" w:hAnsi="Times New Roman"/>
          <w:sz w:val="24"/>
          <w:szCs w:val="24"/>
          <w:lang w:eastAsia="en-US"/>
        </w:rPr>
        <w:t>Rīgā, 201</w:t>
      </w:r>
      <w:r>
        <w:rPr>
          <w:rFonts w:ascii="Times New Roman" w:hAnsi="Times New Roman"/>
          <w:sz w:val="24"/>
          <w:szCs w:val="24"/>
          <w:lang w:eastAsia="en-US"/>
        </w:rPr>
        <w:t>8. gada ___.</w:t>
      </w:r>
      <w:r w:rsidR="00A52894">
        <w:rPr>
          <w:rFonts w:ascii="Times New Roman" w:hAnsi="Times New Roman"/>
          <w:sz w:val="24"/>
          <w:szCs w:val="24"/>
          <w:lang w:eastAsia="en-US"/>
        </w:rPr>
        <w:t>oktobrī</w:t>
      </w:r>
    </w:p>
    <w:p w:rsidR="00E16153" w:rsidRDefault="00986B85" w:rsidP="00D63F78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61">
        <w:rPr>
          <w:rFonts w:ascii="Times New Roman" w:hAnsi="Times New Roman"/>
          <w:b/>
          <w:sz w:val="24"/>
          <w:szCs w:val="24"/>
        </w:rPr>
        <w:t>Latvijas Universitāte</w:t>
      </w:r>
      <w:r w:rsidRPr="00C52D61">
        <w:rPr>
          <w:rFonts w:ascii="Times New Roman" w:hAnsi="Times New Roman"/>
          <w:sz w:val="24"/>
          <w:szCs w:val="24"/>
        </w:rPr>
        <w:t xml:space="preserve">, izglītības iestādes reģistrācijas Nr.3341000218, juridiskā adrese: Raiņa bulvāris 19, Rīga (turpmāk </w:t>
      </w:r>
      <w:r>
        <w:rPr>
          <w:rFonts w:ascii="Times New Roman" w:hAnsi="Times New Roman"/>
          <w:sz w:val="24"/>
          <w:szCs w:val="24"/>
        </w:rPr>
        <w:t>–</w:t>
      </w:r>
      <w:r w:rsidRPr="00C5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PASŪTĪTĀJS</w:t>
      </w:r>
      <w:r w:rsidRPr="00C52D61">
        <w:rPr>
          <w:rFonts w:ascii="Times New Roman" w:hAnsi="Times New Roman"/>
          <w:sz w:val="24"/>
          <w:szCs w:val="24"/>
        </w:rPr>
        <w:t xml:space="preserve">), </w:t>
      </w:r>
      <w:r w:rsidRPr="002820FB">
        <w:rPr>
          <w:rFonts w:ascii="Times New Roman" w:hAnsi="Times New Roman"/>
          <w:sz w:val="24"/>
          <w:szCs w:val="24"/>
        </w:rPr>
        <w:t xml:space="preserve">tās </w:t>
      </w:r>
      <w:r w:rsidR="000B20D9">
        <w:rPr>
          <w:rFonts w:ascii="Times New Roman" w:hAnsi="Times New Roman"/>
          <w:b/>
          <w:sz w:val="24"/>
          <w:szCs w:val="24"/>
        </w:rPr>
        <w:t>_____________________</w:t>
      </w:r>
      <w:r w:rsidR="00E16153" w:rsidRPr="000B5B09">
        <w:rPr>
          <w:rFonts w:ascii="Times New Roman" w:hAnsi="Times New Roman"/>
          <w:b/>
          <w:sz w:val="24"/>
          <w:szCs w:val="24"/>
        </w:rPr>
        <w:t xml:space="preserve"> personā</w:t>
      </w:r>
      <w:r w:rsidR="00E16153" w:rsidRPr="000B5B09">
        <w:rPr>
          <w:rFonts w:ascii="Times New Roman" w:hAnsi="Times New Roman"/>
          <w:sz w:val="24"/>
          <w:szCs w:val="24"/>
        </w:rPr>
        <w:t>, kurš rīkojas uz LU Administrācijas reglamenta (apstiprināts ar LU 17.07.2017. rīkojumu Nr. 1/244) pamata</w:t>
      </w:r>
      <w:r w:rsidRPr="00C52D61">
        <w:rPr>
          <w:rFonts w:ascii="Times New Roman" w:hAnsi="Times New Roman"/>
          <w:sz w:val="24"/>
          <w:szCs w:val="24"/>
        </w:rPr>
        <w:t>, no vienas puses</w:t>
      </w:r>
      <w:r w:rsidRPr="002E7CEF">
        <w:rPr>
          <w:rFonts w:ascii="Times New Roman" w:hAnsi="Times New Roman"/>
          <w:sz w:val="24"/>
          <w:szCs w:val="24"/>
        </w:rPr>
        <w:t>, un</w:t>
      </w:r>
    </w:p>
    <w:p w:rsidR="00986B85" w:rsidRDefault="00E16153" w:rsidP="00D63F78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Sabiedrība ar </w:t>
      </w:r>
      <w:r w:rsidRPr="007023BB">
        <w:rPr>
          <w:rFonts w:ascii="Times New Roman" w:hAnsi="Times New Roman"/>
          <w:sz w:val="24"/>
          <w:szCs w:val="24"/>
        </w:rPr>
        <w:t xml:space="preserve">ierobežotu atbildību “TNS Latvia” </w:t>
      </w:r>
      <w:r w:rsidR="00986B85" w:rsidRPr="007023BB">
        <w:rPr>
          <w:rFonts w:ascii="Times New Roman" w:hAnsi="Times New Roman"/>
          <w:sz w:val="24"/>
          <w:szCs w:val="24"/>
        </w:rPr>
        <w:t xml:space="preserve">(turpmāk – </w:t>
      </w:r>
      <w:r w:rsidR="00986B85" w:rsidRPr="007023BB">
        <w:rPr>
          <w:rFonts w:ascii="Times New Roman" w:hAnsi="Times New Roman"/>
          <w:b/>
          <w:sz w:val="24"/>
          <w:szCs w:val="24"/>
        </w:rPr>
        <w:t>IZPILDĪTĀJS)</w:t>
      </w:r>
      <w:r w:rsidR="00986B85" w:rsidRPr="007023BB">
        <w:rPr>
          <w:rFonts w:ascii="Times New Roman" w:hAnsi="Times New Roman"/>
          <w:sz w:val="24"/>
          <w:szCs w:val="24"/>
        </w:rPr>
        <w:t xml:space="preserve">, </w:t>
      </w:r>
      <w:r w:rsidR="007023BB" w:rsidRPr="007023BB">
        <w:rPr>
          <w:rFonts w:ascii="Times New Roman" w:hAnsi="Times New Roman"/>
          <w:sz w:val="24"/>
          <w:szCs w:val="24"/>
        </w:rPr>
        <w:t xml:space="preserve">vienotais reģistrācijas Nr.40003162446, juridiskā adrese: Kronvalda bulvāris 3-2, Rīga, LV-1010, un kuras vārdā saskaņā ar statūtiem rīkojas tās </w:t>
      </w:r>
      <w:r w:rsidR="000B20D9">
        <w:rPr>
          <w:rFonts w:ascii="Times New Roman" w:hAnsi="Times New Roman"/>
          <w:b/>
          <w:sz w:val="24"/>
          <w:szCs w:val="24"/>
        </w:rPr>
        <w:t>____________________</w:t>
      </w:r>
      <w:r w:rsidR="007023BB" w:rsidRPr="007023BB">
        <w:rPr>
          <w:rFonts w:ascii="Times New Roman" w:hAnsi="Times New Roman"/>
          <w:sz w:val="24"/>
          <w:szCs w:val="24"/>
        </w:rPr>
        <w:t xml:space="preserve"> personās no otras puses</w:t>
      </w:r>
      <w:r w:rsidR="00986B85" w:rsidRPr="007023BB">
        <w:rPr>
          <w:rFonts w:ascii="Times New Roman" w:hAnsi="Times New Roman"/>
          <w:sz w:val="24"/>
          <w:szCs w:val="24"/>
        </w:rPr>
        <w:t>, bet</w:t>
      </w:r>
      <w:r w:rsidR="00986B85" w:rsidRPr="002E7CEF">
        <w:rPr>
          <w:rFonts w:ascii="Times New Roman" w:hAnsi="Times New Roman"/>
          <w:sz w:val="24"/>
          <w:szCs w:val="24"/>
        </w:rPr>
        <w:t xml:space="preserve"> abi kopā saukti „</w:t>
      </w:r>
      <w:r w:rsidR="00986B85" w:rsidRPr="002E7CEF">
        <w:rPr>
          <w:rFonts w:ascii="Times New Roman" w:hAnsi="Times New Roman"/>
          <w:b/>
          <w:sz w:val="24"/>
          <w:szCs w:val="24"/>
        </w:rPr>
        <w:t>PUSES</w:t>
      </w:r>
      <w:r w:rsidR="00986B85" w:rsidRPr="002E7CEF">
        <w:rPr>
          <w:rFonts w:ascii="Times New Roman" w:hAnsi="Times New Roman"/>
          <w:sz w:val="24"/>
          <w:szCs w:val="24"/>
        </w:rPr>
        <w:t>”, pamatojoties uz LU organizētā iepirkuma „</w:t>
      </w:r>
      <w:r w:rsidR="00986B85">
        <w:rPr>
          <w:rFonts w:ascii="Times New Roman" w:hAnsi="Times New Roman"/>
          <w:sz w:val="24"/>
          <w:szCs w:val="24"/>
        </w:rPr>
        <w:t>Aptauja par Saeimas vēlēšanām Latvijas Universitātes</w:t>
      </w:r>
      <w:r w:rsidR="00986B85" w:rsidRPr="00294A10">
        <w:rPr>
          <w:rFonts w:ascii="Times New Roman" w:hAnsi="Times New Roman"/>
          <w:sz w:val="24"/>
          <w:szCs w:val="24"/>
        </w:rPr>
        <w:t xml:space="preserve"> vajadzībām</w:t>
      </w:r>
      <w:r w:rsidR="00986B85" w:rsidRPr="002E7CEF">
        <w:rPr>
          <w:rFonts w:ascii="Times New Roman" w:hAnsi="Times New Roman"/>
          <w:sz w:val="24"/>
          <w:szCs w:val="24"/>
        </w:rPr>
        <w:t>”, (iepirkuma identifikācijas Nr.LU 201</w:t>
      </w:r>
      <w:r w:rsidR="00986B85">
        <w:rPr>
          <w:rFonts w:ascii="Times New Roman" w:hAnsi="Times New Roman"/>
          <w:sz w:val="24"/>
          <w:szCs w:val="24"/>
        </w:rPr>
        <w:t>8</w:t>
      </w:r>
      <w:r w:rsidR="00986B85" w:rsidRPr="002E7CEF">
        <w:rPr>
          <w:rFonts w:ascii="Times New Roman" w:hAnsi="Times New Roman"/>
          <w:sz w:val="24"/>
          <w:szCs w:val="24"/>
        </w:rPr>
        <w:t>/</w:t>
      </w:r>
      <w:r w:rsidR="00986B85">
        <w:rPr>
          <w:rFonts w:ascii="Times New Roman" w:hAnsi="Times New Roman"/>
          <w:sz w:val="24"/>
          <w:szCs w:val="24"/>
        </w:rPr>
        <w:t>52</w:t>
      </w:r>
      <w:r w:rsidR="00986B85" w:rsidRPr="002E7CEF">
        <w:rPr>
          <w:rFonts w:ascii="Times New Roman" w:hAnsi="Times New Roman"/>
          <w:sz w:val="24"/>
          <w:szCs w:val="24"/>
        </w:rPr>
        <w:t xml:space="preserve">_I) turpmāk- Iepirkums, </w:t>
      </w:r>
      <w:r w:rsidR="00986B85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LU </w:t>
      </w:r>
      <w:r w:rsidR="00986B85" w:rsidRPr="002E7CEF">
        <w:rPr>
          <w:rFonts w:ascii="Times New Roman" w:hAnsi="Times New Roman"/>
          <w:sz w:val="24"/>
          <w:szCs w:val="24"/>
        </w:rPr>
        <w:t xml:space="preserve">Zinātniskās darbības nodrošinājuma </w:t>
      </w:r>
      <w:r w:rsidR="00986B85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>i</w:t>
      </w:r>
      <w:r w:rsidR="00986B85" w:rsidRPr="002E7CEF">
        <w:rPr>
          <w:rFonts w:ascii="Times New Roman" w:hAnsi="Times New Roman"/>
          <w:sz w:val="24"/>
          <w:szCs w:val="24"/>
        </w:rPr>
        <w:t>epirkumu komisijas 201</w:t>
      </w:r>
      <w:r w:rsidR="00986B85">
        <w:rPr>
          <w:rFonts w:ascii="Times New Roman" w:hAnsi="Times New Roman"/>
          <w:sz w:val="24"/>
          <w:szCs w:val="24"/>
        </w:rPr>
        <w:t>8</w:t>
      </w:r>
      <w:r w:rsidR="00986B85" w:rsidRPr="002E7CEF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10.oktobra</w:t>
      </w:r>
      <w:r w:rsidR="00986B85" w:rsidRPr="002E7CEF">
        <w:rPr>
          <w:rFonts w:ascii="Times New Roman" w:hAnsi="Times New Roman"/>
          <w:sz w:val="24"/>
          <w:szCs w:val="24"/>
        </w:rPr>
        <w:t xml:space="preserve"> lēmumu (protokols Nr.LU 201</w:t>
      </w:r>
      <w:r w:rsidR="00986B85">
        <w:rPr>
          <w:rFonts w:ascii="Times New Roman" w:hAnsi="Times New Roman"/>
          <w:sz w:val="24"/>
          <w:szCs w:val="24"/>
        </w:rPr>
        <w:t>8</w:t>
      </w:r>
      <w:r w:rsidR="00986B85" w:rsidRPr="002E7CEF">
        <w:rPr>
          <w:rFonts w:ascii="Times New Roman" w:hAnsi="Times New Roman"/>
          <w:sz w:val="24"/>
          <w:szCs w:val="24"/>
        </w:rPr>
        <w:t>/</w:t>
      </w:r>
      <w:r w:rsidR="00986B85">
        <w:rPr>
          <w:rFonts w:ascii="Times New Roman" w:hAnsi="Times New Roman"/>
          <w:bCs/>
          <w:color w:val="000000"/>
          <w:spacing w:val="4"/>
          <w:sz w:val="24"/>
          <w:szCs w:val="24"/>
        </w:rPr>
        <w:t>52</w:t>
      </w:r>
      <w:r w:rsidR="00986B85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>_I-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2</w:t>
      </w:r>
      <w:r w:rsidR="00986B85" w:rsidRPr="002E7CEF">
        <w:rPr>
          <w:rFonts w:ascii="Times New Roman" w:hAnsi="Times New Roman"/>
          <w:sz w:val="24"/>
          <w:szCs w:val="24"/>
        </w:rPr>
        <w:t xml:space="preserve">), noslēdz šādu iepirkuma līgumu, turpmāk – </w:t>
      </w:r>
      <w:r w:rsidR="00986B85" w:rsidRPr="002E7CEF">
        <w:rPr>
          <w:rFonts w:ascii="Times New Roman" w:hAnsi="Times New Roman"/>
          <w:b/>
          <w:sz w:val="24"/>
          <w:szCs w:val="24"/>
        </w:rPr>
        <w:t>LĪGUMS</w:t>
      </w:r>
      <w:r w:rsidR="00986B85" w:rsidRPr="002E7CEF">
        <w:rPr>
          <w:rFonts w:ascii="Times New Roman" w:hAnsi="Times New Roman"/>
          <w:sz w:val="24"/>
          <w:szCs w:val="24"/>
        </w:rPr>
        <w:t>:</w:t>
      </w:r>
    </w:p>
    <w:p w:rsidR="00E16153" w:rsidRPr="00D63F78" w:rsidRDefault="00E16153" w:rsidP="00986B85">
      <w:pPr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B85" w:rsidRPr="002E7CEF" w:rsidRDefault="00986B85" w:rsidP="00E16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1. LĪGUMA PRIEKŠMETS</w:t>
      </w:r>
    </w:p>
    <w:p w:rsidR="00986B85" w:rsidRPr="002E7CEF" w:rsidRDefault="00986B85" w:rsidP="00D63F78">
      <w:pPr>
        <w:pStyle w:val="ListParagraph"/>
        <w:numPr>
          <w:ilvl w:val="1"/>
          <w:numId w:val="1"/>
        </w:numPr>
        <w:spacing w:after="0" w:line="240" w:lineRule="auto"/>
        <w:ind w:left="0" w:right="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PASŪTĪTĀJS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uzdod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IZPILDĪTĀJAM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, bet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IZPILDĪTĀJS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apņemas </w:t>
      </w:r>
      <w:r w:rsidRPr="002E7CEF">
        <w:rPr>
          <w:rFonts w:ascii="Times New Roman" w:hAnsi="Times New Roman"/>
          <w:sz w:val="24"/>
          <w:szCs w:val="24"/>
        </w:rPr>
        <w:t xml:space="preserve">atbilstoši Latvijas Republikā spēkā esošo normatīvo aktu prasībām ar savu darbaspēku un materiāli tehniskajiem līdzekļiem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veikt aptauju </w:t>
      </w:r>
      <w:r w:rsidRPr="002E7CEF">
        <w:rPr>
          <w:rFonts w:ascii="Times New Roman" w:hAnsi="Times New Roman"/>
          <w:sz w:val="24"/>
          <w:szCs w:val="24"/>
        </w:rPr>
        <w:t>LU organizētajam iepirkumam „</w:t>
      </w:r>
      <w:r>
        <w:rPr>
          <w:rFonts w:ascii="Times New Roman" w:hAnsi="Times New Roman"/>
          <w:sz w:val="24"/>
          <w:szCs w:val="24"/>
        </w:rPr>
        <w:t>Aptauja par Saeimas vēlēšanām Latvijas Universitātes</w:t>
      </w:r>
      <w:r w:rsidRPr="00294A10">
        <w:rPr>
          <w:rFonts w:ascii="Times New Roman" w:hAnsi="Times New Roman"/>
          <w:sz w:val="24"/>
          <w:szCs w:val="24"/>
        </w:rPr>
        <w:t xml:space="preserve"> vajadzībām</w:t>
      </w:r>
      <w:r>
        <w:rPr>
          <w:rFonts w:ascii="Times New Roman" w:hAnsi="Times New Roman"/>
          <w:sz w:val="24"/>
          <w:szCs w:val="24"/>
        </w:rPr>
        <w:t>”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7CEF">
        <w:rPr>
          <w:rFonts w:ascii="Times New Roman" w:hAnsi="Times New Roman"/>
          <w:sz w:val="24"/>
          <w:szCs w:val="24"/>
        </w:rPr>
        <w:t xml:space="preserve">turpmāk –Pakalpojums, atbilstoši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 pielikumā ,,Tehniskā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>piedāvājums” noteiktajām prasībām un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>saskaņā ar</w:t>
      </w:r>
      <w:r w:rsidRPr="002E7CEF">
        <w:rPr>
          <w:rFonts w:ascii="Times New Roman" w:hAnsi="Times New Roman"/>
          <w:b/>
          <w:sz w:val="24"/>
          <w:szCs w:val="24"/>
        </w:rPr>
        <w:t xml:space="preserve"> LĪGUMA</w:t>
      </w:r>
      <w:r w:rsidRPr="002E7CEF">
        <w:rPr>
          <w:rFonts w:ascii="Times New Roman" w:hAnsi="Times New Roman"/>
          <w:sz w:val="24"/>
          <w:szCs w:val="24"/>
        </w:rPr>
        <w:t xml:space="preserve"> 2. pielikumu ,,Finanšu piedāvājums”, kas ir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="00E16153">
        <w:rPr>
          <w:rFonts w:ascii="Times New Roman" w:hAnsi="Times New Roman"/>
          <w:sz w:val="24"/>
          <w:szCs w:val="24"/>
        </w:rPr>
        <w:t xml:space="preserve"> piedāvājums I</w:t>
      </w:r>
      <w:r w:rsidRPr="002E7CEF">
        <w:rPr>
          <w:rFonts w:ascii="Times New Roman" w:hAnsi="Times New Roman"/>
          <w:sz w:val="24"/>
          <w:szCs w:val="24"/>
        </w:rPr>
        <w:t xml:space="preserve">epirkumā un ir neatņemamas šī </w:t>
      </w:r>
      <w:r w:rsidRPr="002E7CEF">
        <w:rPr>
          <w:rFonts w:ascii="Times New Roman" w:hAnsi="Times New Roman"/>
          <w:b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sastāvdaļas. </w:t>
      </w:r>
    </w:p>
    <w:p w:rsidR="00986B85" w:rsidRPr="002E7CEF" w:rsidRDefault="00986B85" w:rsidP="00D63F78">
      <w:pPr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veic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paredzēto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50 (piecdesmit) kalendāro dienu laikā </w:t>
      </w:r>
      <w:r w:rsidRPr="002E7CEF">
        <w:rPr>
          <w:rFonts w:ascii="Times New Roman" w:hAnsi="Times New Roman"/>
          <w:bCs/>
          <w:sz w:val="24"/>
          <w:szCs w:val="24"/>
        </w:rPr>
        <w:t xml:space="preserve">no </w:t>
      </w:r>
      <w:r w:rsidRPr="002E7CEF">
        <w:rPr>
          <w:rFonts w:ascii="Times New Roman" w:hAnsi="Times New Roman"/>
          <w:b/>
          <w:bCs/>
          <w:sz w:val="24"/>
          <w:szCs w:val="24"/>
        </w:rPr>
        <w:t>LĪGUMA</w:t>
      </w:r>
      <w:r w:rsidRPr="002E7CEF">
        <w:rPr>
          <w:rFonts w:ascii="Times New Roman" w:hAnsi="Times New Roman"/>
          <w:bCs/>
          <w:sz w:val="24"/>
          <w:szCs w:val="24"/>
        </w:rPr>
        <w:t xml:space="preserve"> spēkā stāšanās dienas</w:t>
      </w:r>
      <w:r w:rsidRPr="002E7CEF">
        <w:rPr>
          <w:rFonts w:ascii="Times New Roman" w:hAnsi="Times New Roman"/>
          <w:bCs/>
          <w:iCs/>
          <w:sz w:val="24"/>
          <w:szCs w:val="24"/>
        </w:rPr>
        <w:t>.</w:t>
      </w:r>
    </w:p>
    <w:p w:rsidR="00986B85" w:rsidRDefault="00986B85" w:rsidP="00D63F78">
      <w:pPr>
        <w:numPr>
          <w:ilvl w:val="1"/>
          <w:numId w:val="4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stājas spēkā tā abpusējas parakstīšanas dienā un ir spēkā līdz </w:t>
      </w:r>
      <w:r>
        <w:rPr>
          <w:rFonts w:ascii="Times New Roman" w:hAnsi="Times New Roman"/>
          <w:sz w:val="24"/>
          <w:szCs w:val="24"/>
        </w:rPr>
        <w:t>pilnīgai saistību izpildei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986B85" w:rsidRPr="00E16153" w:rsidRDefault="00986B85" w:rsidP="00D63F78">
      <w:pPr>
        <w:pStyle w:val="ListParagraph"/>
        <w:numPr>
          <w:ilvl w:val="1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LĪGUMA </w:t>
      </w:r>
      <w:r w:rsidRPr="00FE6BD5">
        <w:rPr>
          <w:rFonts w:ascii="Times New Roman" w:hAnsi="Times New Roman"/>
          <w:sz w:val="24"/>
          <w:szCs w:val="24"/>
        </w:rPr>
        <w:t>izpildes vieta:</w:t>
      </w:r>
      <w:r>
        <w:rPr>
          <w:rFonts w:ascii="Times New Roman" w:hAnsi="Times New Roman"/>
          <w:sz w:val="24"/>
          <w:szCs w:val="24"/>
        </w:rPr>
        <w:t xml:space="preserve"> visā Latvijas Republikas teritorijā.</w:t>
      </w:r>
    </w:p>
    <w:p w:rsidR="00986B85" w:rsidRPr="00D63F78" w:rsidRDefault="00986B85" w:rsidP="00986B8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85" w:rsidRPr="002E7CEF" w:rsidRDefault="00986B85" w:rsidP="00E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2. LīgumA cena un norēķinu kārtība</w:t>
      </w:r>
    </w:p>
    <w:p w:rsidR="00986B85" w:rsidRPr="002E7CEF" w:rsidRDefault="00986B85" w:rsidP="00D63F78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right="6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Kopējā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summa par kvalitatīvi sniegtu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atbilstoši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IZPILDĪTĀJA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iesniegtajam Finanšu piedāvājumam ir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EUR </w:t>
      </w:r>
      <w:r w:rsidR="00E16153">
        <w:rPr>
          <w:rFonts w:ascii="Times New Roman" w:hAnsi="Times New Roman"/>
          <w:b/>
          <w:color w:val="000000"/>
          <w:spacing w:val="1"/>
          <w:sz w:val="24"/>
          <w:szCs w:val="24"/>
        </w:rPr>
        <w:t>22780,00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(</w:t>
      </w:r>
      <w:r w:rsidR="00E1615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divdesmit divi tūkstoši septiņi simti astoņdesmit </w:t>
      </w:r>
      <w:proofErr w:type="spellStart"/>
      <w:r w:rsidR="00E1615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euro</w:t>
      </w:r>
      <w:proofErr w:type="spellEnd"/>
      <w:r w:rsidR="00E1615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 xml:space="preserve"> </w:t>
      </w:r>
      <w:r w:rsidR="00E16153">
        <w:rPr>
          <w:rFonts w:ascii="Times New Roman" w:hAnsi="Times New Roman"/>
          <w:b/>
          <w:color w:val="000000"/>
          <w:spacing w:val="1"/>
          <w:sz w:val="24"/>
          <w:szCs w:val="24"/>
        </w:rPr>
        <w:t>un 00 centi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) </w:t>
      </w:r>
      <w:r w:rsidRPr="002E7CEF">
        <w:rPr>
          <w:rFonts w:ascii="Times New Roman" w:hAnsi="Times New Roman"/>
          <w:sz w:val="24"/>
          <w:szCs w:val="24"/>
        </w:rPr>
        <w:t xml:space="preserve">bez pievienotās vērtības nodokļa (turpmāk – PVN) (turpmāk- </w:t>
      </w:r>
      <w:r w:rsidRPr="002E7CEF">
        <w:rPr>
          <w:rFonts w:ascii="Times New Roman" w:hAnsi="Times New Roman"/>
          <w:b/>
          <w:sz w:val="24"/>
          <w:szCs w:val="24"/>
        </w:rPr>
        <w:t>LĪGUMA summa</w:t>
      </w:r>
      <w:r w:rsidRPr="002E7CEF">
        <w:rPr>
          <w:rFonts w:ascii="Times New Roman" w:hAnsi="Times New Roman"/>
          <w:sz w:val="24"/>
          <w:szCs w:val="24"/>
        </w:rPr>
        <w:t>). PVN tiek aprēķināts un maksāts Latvijas Republikas normatīvajos aktos noteiktajā apmērā un kārtībā.</w:t>
      </w:r>
    </w:p>
    <w:p w:rsidR="00986B85" w:rsidRPr="002E7CEF" w:rsidRDefault="00986B85" w:rsidP="00D63F7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Finanšu piedāvājumā piedāvātā cena ir nemainīga visā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darbības laikā. Iespējama inflācija, tirgus apstākļu maiņa vai jebkuri citi apstākļi nevar būt par pamatu cenas paaugstināšanai. </w:t>
      </w:r>
    </w:p>
    <w:p w:rsidR="00986B85" w:rsidRDefault="00986B85" w:rsidP="00D63F7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lastRenderedPageBreak/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summā ir iekļautas visas izmaksas, kas saistītas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>piedāvājums” prasību un Līguma saistību izpildi, tajā skaitā nodokļi (izņemo</w:t>
      </w:r>
      <w:r>
        <w:rPr>
          <w:rFonts w:ascii="Times New Roman" w:hAnsi="Times New Roman"/>
          <w:sz w:val="24"/>
          <w:szCs w:val="24"/>
        </w:rPr>
        <w:t>t PVN) un nodevas u.c. izmaksas.</w:t>
      </w:r>
    </w:p>
    <w:p w:rsidR="00986B85" w:rsidRDefault="00986B85" w:rsidP="00D63F7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Norēķinu par saņemto </w:t>
      </w:r>
      <w:r w:rsidRPr="00CD2BDD">
        <w:rPr>
          <w:rFonts w:ascii="Times New Roman" w:hAnsi="Times New Roman"/>
          <w:b/>
          <w:sz w:val="24"/>
          <w:szCs w:val="24"/>
        </w:rPr>
        <w:t>PAKALPOJUM</w:t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PASŪTĪTĀJ</w:t>
      </w:r>
      <w:r>
        <w:rPr>
          <w:rFonts w:ascii="Times New Roman" w:hAnsi="Times New Roman"/>
          <w:b/>
          <w:sz w:val="24"/>
          <w:szCs w:val="24"/>
        </w:rPr>
        <w:t>S</w:t>
      </w:r>
      <w:r w:rsidRPr="00CD2BDD">
        <w:rPr>
          <w:rFonts w:ascii="Times New Roman" w:hAnsi="Times New Roman"/>
          <w:sz w:val="24"/>
          <w:szCs w:val="24"/>
        </w:rPr>
        <w:t xml:space="preserve"> veic izmantojot bezskaidras naudas norēķinus ar bankas pārskaitījumu uz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</w:t>
      </w:r>
      <w:r w:rsidRPr="00CD2BD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LĪGUMĀ</w:t>
      </w:r>
      <w:r w:rsidRPr="00CD2BDD">
        <w:rPr>
          <w:rFonts w:ascii="Times New Roman" w:hAnsi="Times New Roman"/>
          <w:sz w:val="24"/>
          <w:szCs w:val="24"/>
        </w:rPr>
        <w:t xml:space="preserve"> norādīto bankas kontu 30 (trīsdesmit) dienu laikā pēc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saņemšanas</w:t>
      </w:r>
      <w:r>
        <w:rPr>
          <w:rFonts w:ascii="Times New Roman" w:hAnsi="Times New Roman"/>
          <w:sz w:val="24"/>
          <w:szCs w:val="24"/>
        </w:rPr>
        <w:t>,</w:t>
      </w:r>
      <w:r w:rsidRPr="00CD2BDD"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pieņemšanas- nodošanas akta abpusējas parakstīšanas dienas un rēķina saņemšanas </w:t>
      </w:r>
      <w:r w:rsidRPr="00CD2BDD">
        <w:rPr>
          <w:rFonts w:ascii="Times New Roman" w:hAnsi="Times New Roman"/>
          <w:b/>
          <w:sz w:val="24"/>
          <w:szCs w:val="24"/>
        </w:rPr>
        <w:t>PASŪTĪTĀJA</w:t>
      </w:r>
      <w:r w:rsidRPr="00CD2BDD">
        <w:rPr>
          <w:rFonts w:ascii="Times New Roman" w:hAnsi="Times New Roman"/>
          <w:sz w:val="24"/>
          <w:szCs w:val="24"/>
        </w:rPr>
        <w:t xml:space="preserve"> grāmatvedībā.</w:t>
      </w:r>
    </w:p>
    <w:p w:rsidR="00986B85" w:rsidRDefault="00986B85" w:rsidP="00D63F7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sz w:val="24"/>
          <w:szCs w:val="24"/>
        </w:rPr>
        <w:t>PUSES</w:t>
      </w:r>
      <w:r w:rsidRPr="00CD2BDD">
        <w:rPr>
          <w:rFonts w:ascii="Times New Roman" w:hAnsi="Times New Roman"/>
          <w:sz w:val="24"/>
          <w:szCs w:val="24"/>
        </w:rPr>
        <w:t xml:space="preserve"> paraksta pieņemšanas-nodošanas aktu (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="00E16153">
        <w:rPr>
          <w:rFonts w:ascii="Times New Roman" w:hAnsi="Times New Roman"/>
          <w:sz w:val="24"/>
          <w:szCs w:val="24"/>
        </w:rPr>
        <w:t xml:space="preserve"> 3.</w:t>
      </w:r>
      <w:r w:rsidRPr="00CD2BDD">
        <w:rPr>
          <w:rFonts w:ascii="Times New Roman" w:hAnsi="Times New Roman"/>
          <w:sz w:val="24"/>
          <w:szCs w:val="24"/>
        </w:rPr>
        <w:t xml:space="preserve">pielikums) par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izpildi atbilstoši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un tā 1. pielikuma “Tehniskā specifikācija un tehniskais piedāvājums” nosacījumiem, pamatojoties uz kuru </w:t>
      </w:r>
      <w:r w:rsidRPr="00CD2BDD">
        <w:rPr>
          <w:rFonts w:ascii="Times New Roman" w:hAnsi="Times New Roman"/>
          <w:b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izraksta </w:t>
      </w:r>
      <w:r w:rsidRPr="00CD2BDD">
        <w:rPr>
          <w:rFonts w:ascii="Times New Roman" w:hAnsi="Times New Roman"/>
          <w:b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rēķinu.</w:t>
      </w:r>
    </w:p>
    <w:p w:rsidR="00986B85" w:rsidRDefault="00986B85" w:rsidP="00D63F7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sz w:val="24"/>
          <w:szCs w:val="24"/>
        </w:rPr>
        <w:t xml:space="preserve">Visos dokumentos, kas saistīti ar šo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tajā skaitā rēķinā, </w:t>
      </w:r>
      <w:r w:rsidRPr="00CD2BDD">
        <w:rPr>
          <w:rFonts w:ascii="Times New Roman" w:hAnsi="Times New Roman"/>
          <w:b/>
          <w:bCs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norāda rēķina pilnas apmaksas datumu, informāciju par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citus nepieciešamos rekvizītus, tajā skaitā </w:t>
      </w:r>
      <w:r w:rsidRPr="00CD2BDD">
        <w:rPr>
          <w:rFonts w:ascii="Times New Roman" w:hAnsi="Times New Roman"/>
          <w:b/>
          <w:noProof/>
          <w:color w:val="000000"/>
          <w:sz w:val="24"/>
          <w:szCs w:val="24"/>
        </w:rPr>
        <w:t>IEPIRKUMA</w:t>
      </w:r>
      <w:r w:rsidRPr="00CD2BDD">
        <w:rPr>
          <w:rFonts w:ascii="Times New Roman" w:hAnsi="Times New Roman"/>
          <w:noProof/>
          <w:color w:val="000000"/>
          <w:sz w:val="24"/>
          <w:szCs w:val="24"/>
        </w:rPr>
        <w:t xml:space="preserve"> nosaukumu, identifikācijas </w:t>
      </w:r>
      <w:r w:rsidRPr="00CD2BDD">
        <w:rPr>
          <w:rFonts w:ascii="Times New Roman" w:hAnsi="Times New Roman"/>
          <w:color w:val="000000"/>
          <w:sz w:val="24"/>
          <w:szCs w:val="24"/>
        </w:rPr>
        <w:t>numuru, CPV kodu 79320000-3 (sabiedriskās domas aptaujas pakalpojumi), līguma numuru</w:t>
      </w:r>
      <w:r w:rsidRPr="00CD2BDD">
        <w:rPr>
          <w:rFonts w:ascii="Times New Roman" w:hAnsi="Times New Roman"/>
          <w:sz w:val="24"/>
          <w:szCs w:val="24"/>
        </w:rPr>
        <w:t>.</w:t>
      </w:r>
    </w:p>
    <w:p w:rsidR="00986B85" w:rsidRDefault="00986B85" w:rsidP="00D63F7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LĪGUMA </w:t>
      </w:r>
      <w:r w:rsidRPr="00CD2BDD">
        <w:rPr>
          <w:rFonts w:ascii="Times New Roman" w:hAnsi="Times New Roman"/>
          <w:color w:val="000000"/>
          <w:spacing w:val="7"/>
          <w:sz w:val="24"/>
          <w:szCs w:val="24"/>
        </w:rPr>
        <w:t xml:space="preserve">2.6.punktā </w:t>
      </w:r>
      <w:r w:rsidRPr="00CD2BDD">
        <w:rPr>
          <w:rFonts w:ascii="Times New Roman" w:hAnsi="Times New Roman"/>
          <w:sz w:val="24"/>
          <w:szCs w:val="24"/>
        </w:rPr>
        <w:t xml:space="preserve">noteikto prasību neievērošanas gadījumā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Pasūtītājs</w:t>
      </w:r>
      <w:r w:rsidRPr="00CD2BDD">
        <w:rPr>
          <w:rFonts w:ascii="Times New Roman" w:hAnsi="Times New Roman"/>
          <w:sz w:val="24"/>
          <w:szCs w:val="24"/>
        </w:rPr>
        <w:t xml:space="preserve"> ir tiesīgs neapmaksāt </w:t>
      </w:r>
      <w:r w:rsidRPr="00CD2BDD">
        <w:rPr>
          <w:rFonts w:ascii="Times New Roman" w:hAnsi="Times New Roman"/>
          <w:b/>
          <w:caps/>
          <w:sz w:val="24"/>
          <w:szCs w:val="24"/>
        </w:rPr>
        <w:t>Izpildītāja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>iesniegtos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 xml:space="preserve">norēķinu dokumentus līdz minēto prasību izpildei, līdz ar ko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nevar tikt piemēroti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5.1.punkta nosacījumi.</w:t>
      </w:r>
    </w:p>
    <w:p w:rsidR="00D63F78" w:rsidRPr="00CD2BDD" w:rsidRDefault="00D63F78" w:rsidP="00D63F7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85" w:rsidRPr="002E7CEF" w:rsidRDefault="00986B85" w:rsidP="00E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sz w:val="24"/>
          <w:szCs w:val="24"/>
        </w:rPr>
        <w:t xml:space="preserve">3. PAKALPOJUMA </w:t>
      </w:r>
      <w:r w:rsidRPr="002E7CEF">
        <w:rPr>
          <w:rFonts w:ascii="Times New Roman" w:hAnsi="Times New Roman"/>
          <w:b/>
          <w:bCs/>
          <w:caps/>
          <w:sz w:val="24"/>
          <w:szCs w:val="24"/>
        </w:rPr>
        <w:t>SNIEGŠANAS kārtība</w:t>
      </w:r>
    </w:p>
    <w:p w:rsidR="00986B85" w:rsidRPr="002E7CEF" w:rsidRDefault="00986B85" w:rsidP="00E16153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veic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1.2. punktā noteiktajā termiņā un saskaņā 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>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 xml:space="preserve">piedāvājums” </w:t>
      </w:r>
      <w:r>
        <w:rPr>
          <w:rFonts w:ascii="Times New Roman" w:hAnsi="Times New Roman"/>
          <w:sz w:val="24"/>
          <w:szCs w:val="24"/>
        </w:rPr>
        <w:t>noteikumiem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986B85" w:rsidRPr="002E7CEF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PAKALPOJUMA </w:t>
      </w:r>
      <w:r w:rsidRPr="002E7CEF">
        <w:rPr>
          <w:rFonts w:ascii="Times New Roman" w:hAnsi="Times New Roman"/>
          <w:sz w:val="24"/>
          <w:szCs w:val="24"/>
        </w:rPr>
        <w:t>izpildes brīdī, ievērojot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 xml:space="preserve">1.2. noteikto termiņu, sagatavo, paraksta un iesniedz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>parakstīšanai nodošanas- pieņemšanas aktu (</w:t>
      </w:r>
      <w:r w:rsidRPr="007166A7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E7CEF">
        <w:rPr>
          <w:rFonts w:ascii="Times New Roman" w:hAnsi="Times New Roman"/>
          <w:sz w:val="24"/>
          <w:szCs w:val="24"/>
        </w:rPr>
        <w:t>. pielikums).</w:t>
      </w:r>
    </w:p>
    <w:p w:rsidR="00986B85" w:rsidRPr="002E7CEF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PASŪTĪTĀJS </w:t>
      </w:r>
      <w:r w:rsidRPr="002E7CEF">
        <w:rPr>
          <w:rFonts w:ascii="Times New Roman" w:hAnsi="Times New Roman"/>
          <w:sz w:val="24"/>
          <w:szCs w:val="24"/>
        </w:rPr>
        <w:t>3 (trīs) darba dienu laikā pēc</w:t>
      </w:r>
      <w:r w:rsidRPr="002E7CEF">
        <w:rPr>
          <w:rFonts w:ascii="Times New Roman" w:hAnsi="Times New Roman"/>
          <w:b/>
          <w:sz w:val="24"/>
          <w:szCs w:val="24"/>
        </w:rPr>
        <w:t xml:space="preserve"> PAKALPOJUMA </w:t>
      </w:r>
      <w:r w:rsidRPr="002E7CEF">
        <w:rPr>
          <w:rFonts w:ascii="Times New Roman" w:hAnsi="Times New Roman"/>
          <w:sz w:val="24"/>
          <w:szCs w:val="24"/>
        </w:rPr>
        <w:t xml:space="preserve">nodošanas - pieņemšanas akta saņemšanas ir tiesīgs pārbaudīt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izpildes kvalitāti un 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noteikumiem.</w:t>
      </w:r>
    </w:p>
    <w:p w:rsidR="00986B85" w:rsidRPr="002E7CEF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konstatē</w:t>
      </w:r>
      <w:r w:rsidRPr="002E7CEF">
        <w:rPr>
          <w:rFonts w:ascii="Times New Roman" w:hAnsi="Times New Roman"/>
          <w:sz w:val="24"/>
          <w:szCs w:val="24"/>
        </w:rPr>
        <w:t xml:space="preserve">, ka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veiktajā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PAKALPOJUMĀ </w:t>
      </w:r>
      <w:r w:rsidRPr="002E7CEF">
        <w:rPr>
          <w:rFonts w:ascii="Times New Roman" w:hAnsi="Times New Roman"/>
          <w:sz w:val="24"/>
          <w:szCs w:val="24"/>
        </w:rPr>
        <w:t xml:space="preserve">ir trūkumi,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visus savus iebildumus, pretenzijas, nepieciešamos papildinājumus un labojumus rakstiski izklāsta iesniegtajā nodošanas- pieņemšanas aktā un iesniedz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netiek kompensēti darbi, kas jāveic sakarā ar konstatētiem trūkumiem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nodošanā-pieņemšanā.</w:t>
      </w:r>
    </w:p>
    <w:p w:rsidR="00986B85" w:rsidRPr="002E7CEF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Pēc nepieciešamo pasākumu veikšanas attiecībā uz nekvalitatīvo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atkārtoti nodod </w:t>
      </w:r>
      <w:r w:rsidRPr="002E7CEF">
        <w:rPr>
          <w:rFonts w:ascii="Times New Roman" w:hAnsi="Times New Roman"/>
          <w:b/>
          <w:sz w:val="24"/>
          <w:szCs w:val="24"/>
        </w:rPr>
        <w:t>PAKALPOJUMU PASŪTĪTĀJAM</w:t>
      </w:r>
      <w:r w:rsidRPr="002E7CEF">
        <w:rPr>
          <w:rFonts w:ascii="Times New Roman" w:hAnsi="Times New Roman"/>
          <w:sz w:val="24"/>
          <w:szCs w:val="24"/>
        </w:rPr>
        <w:t xml:space="preserve"> atbilstoši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3.2.punktam. </w:t>
      </w:r>
    </w:p>
    <w:p w:rsidR="00986B85" w:rsidRPr="002E7CEF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atkārtoti konstatē iesniegtā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vai tā pielikumu prasībām vai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abpusēji saskaņotajos termiņos nenovērš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nepilnības, vai trūkumu novēršana nav veikta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noteikumiem.</w:t>
      </w:r>
    </w:p>
    <w:p w:rsidR="00986B85" w:rsidRPr="002E7CEF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trūkumu novēršana nav iespējama, vai nav iespējama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un tā pielikumu noteikumiem. </w:t>
      </w:r>
    </w:p>
    <w:p w:rsidR="00986B85" w:rsidRDefault="00986B85" w:rsidP="00986B85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lastRenderedPageBreak/>
        <w:t xml:space="preserve">Pēc pilnīgas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paraksta gala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nodošanas – pieņemšanas aktu, kas ir pamats gala norēķiniem starp </w:t>
      </w:r>
      <w:r w:rsidRPr="002E7CEF">
        <w:rPr>
          <w:rFonts w:ascii="Times New Roman" w:hAnsi="Times New Roman"/>
          <w:b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un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986B85" w:rsidRDefault="00986B85" w:rsidP="00986B8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F78" w:rsidRPr="0022392F" w:rsidRDefault="00D63F78" w:rsidP="00986B8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B85" w:rsidRPr="002E7CEF" w:rsidRDefault="00986B85" w:rsidP="00E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4. Pušu tiesības un pienākumi</w:t>
      </w:r>
    </w:p>
    <w:p w:rsidR="00986B85" w:rsidRPr="002E7CEF" w:rsidRDefault="00986B85" w:rsidP="00E16153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pēc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pieprasījuma nodrošināt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ar visu informāciju, kas nepieciešama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 un dot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saistošus norādījumus saistībā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izpildi;  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noteikto kārtību izskatīt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atbilstību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noteiktajām prasībām un sniegt attiecīgus komentārus un papildinājumus vai pretenzijas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kārtībā;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 pieņemt izpildīto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PAKALPOJUMU, </w:t>
      </w:r>
      <w:r w:rsidRPr="002E7CEF">
        <w:rPr>
          <w:rFonts w:ascii="Times New Roman" w:hAnsi="Times New Roman"/>
          <w:sz w:val="24"/>
          <w:szCs w:val="24"/>
        </w:rPr>
        <w:t>kas atbilst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>šī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>un tā pielikumu prasībām;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 </w:t>
      </w:r>
      <w:r w:rsidRPr="002E7CEF">
        <w:rPr>
          <w:rFonts w:ascii="Times New Roman" w:hAnsi="Times New Roman"/>
          <w:sz w:val="24"/>
          <w:szCs w:val="24"/>
        </w:rPr>
        <w:t xml:space="preserve">informāciju un paskaidrojumus par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izpildes gaitu un citiem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jautājumiem;</w:t>
      </w:r>
    </w:p>
    <w:p w:rsidR="00986B85" w:rsidRPr="002E7CEF" w:rsidRDefault="00986B85" w:rsidP="00E16153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4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samaksu par laikā un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 sniegtu </w:t>
      </w:r>
      <w:r w:rsidRPr="002E7CEF">
        <w:rPr>
          <w:rFonts w:ascii="Times New Roman" w:hAnsi="Times New Roman"/>
          <w:b/>
          <w:caps/>
          <w:sz w:val="24"/>
          <w:szCs w:val="24"/>
        </w:rPr>
        <w:t>Pakalpojumu</w:t>
      </w:r>
      <w:r w:rsidRPr="002E7CEF">
        <w:rPr>
          <w:rFonts w:ascii="Times New Roman" w:hAnsi="Times New Roman"/>
          <w:caps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šajā </w:t>
      </w:r>
      <w:r w:rsidRPr="002E7CEF">
        <w:rPr>
          <w:rFonts w:ascii="Times New Roman" w:hAnsi="Times New Roman"/>
          <w:b/>
          <w:caps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>noteiktajā kārtībā un apmērā;</w:t>
      </w:r>
    </w:p>
    <w:p w:rsidR="00986B85" w:rsidRPr="002E7CEF" w:rsidRDefault="00986B85" w:rsidP="00E16153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4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nepieņemt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, kurš neatbilst</w:t>
      </w:r>
      <w:r w:rsidRPr="002E7CEF">
        <w:rPr>
          <w:rFonts w:ascii="Times New Roman" w:hAnsi="Times New Roman"/>
          <w:b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sz w:val="24"/>
          <w:szCs w:val="24"/>
        </w:rPr>
        <w:t>vai tā pielikumos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>minētajiem nosacījumiem.</w:t>
      </w:r>
    </w:p>
    <w:p w:rsidR="00E16153" w:rsidRPr="0022392F" w:rsidRDefault="00986B85" w:rsidP="0022392F">
      <w:pPr>
        <w:numPr>
          <w:ilvl w:val="2"/>
          <w:numId w:val="9"/>
        </w:numPr>
        <w:spacing w:after="0" w:line="240" w:lineRule="auto"/>
        <w:ind w:left="994" w:hanging="55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pieprasīt </w:t>
      </w:r>
      <w:r w:rsidRPr="00AF42C6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kvalitātes nodrošināšanas pasākumu aprakstu un to izpildes fiksāciju, t.sk. interviju fakta telefonisku pārbaudi ne mazāk kā 10% </w:t>
      </w:r>
      <w:r>
        <w:rPr>
          <w:rFonts w:ascii="Times New Roman" w:hAnsi="Times New Roman"/>
          <w:sz w:val="24"/>
          <w:szCs w:val="24"/>
        </w:rPr>
        <w:t>no veiktajām intervijām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986B85" w:rsidRPr="002E7CEF" w:rsidRDefault="00986B85" w:rsidP="00986B85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novērst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prasībām 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kārtību;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informēt </w:t>
      </w:r>
      <w:r w:rsidRPr="002E7CEF">
        <w:rPr>
          <w:rFonts w:ascii="Times New Roman" w:hAnsi="Times New Roman"/>
          <w:b/>
          <w:caps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par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izpildē;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 ietver autora darba vai cita intelektuālā īpašuma objekta radīšanu, kopā ar izpildīto darbu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nodod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ekskluzīvas radītā intelektuālā īpašuma objekta lietošanas mantiskās tiesības, kuras saskaņā ar normatīvajiem aktiem un tajos noteiktā apjoma ietveros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saņemt, tajā skaitā publiskot, publicēt, pārveidot visu vai tā daļu u.tml.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nav tiesīgs ar šo objektu turpmāk rīkoties bez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2E7CEF">
        <w:rPr>
          <w:rFonts w:ascii="Times New Roman" w:hAnsi="Times New Roman"/>
          <w:sz w:val="24"/>
          <w:szCs w:val="24"/>
        </w:rPr>
        <w:t xml:space="preserve"> iepriekšēja rakstiska saskaņojuma.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garantē, ka sniegtā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īstenošanā netiks pieļauti trešo personu autortiesību pārkāpumi;</w:t>
      </w:r>
    </w:p>
    <w:p w:rsidR="00986B85" w:rsidRPr="002E7CEF" w:rsidRDefault="00986B85" w:rsidP="00986B85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</w:t>
      </w:r>
      <w:r w:rsidRPr="002E7CEF">
        <w:rPr>
          <w:rFonts w:ascii="Times New Roman" w:hAnsi="Times New Roman"/>
          <w:sz w:val="24"/>
          <w:szCs w:val="24"/>
        </w:rPr>
        <w:t>apņemas bez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</w:t>
      </w:r>
      <w:r w:rsidRPr="002E7CEF">
        <w:rPr>
          <w:rFonts w:ascii="Times New Roman" w:hAnsi="Times New Roman"/>
          <w:sz w:val="24"/>
          <w:szCs w:val="24"/>
        </w:rPr>
        <w:t>rakstiskas piekrišanas neizpaust informāciju, un veikt visus nepieciešamos pasākumus informācijas, ko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PASŪTĪTĀJS </w:t>
      </w:r>
      <w:r w:rsidRPr="002E7CEF">
        <w:rPr>
          <w:rFonts w:ascii="Times New Roman" w:hAnsi="Times New Roman"/>
          <w:sz w:val="24"/>
          <w:szCs w:val="24"/>
        </w:rPr>
        <w:t>ieguvis no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LĪGUMA </w:t>
      </w:r>
      <w:r w:rsidRPr="002E7CEF">
        <w:rPr>
          <w:rFonts w:ascii="Times New Roman" w:hAnsi="Times New Roman"/>
          <w:sz w:val="24"/>
          <w:szCs w:val="24"/>
        </w:rPr>
        <w:t>izpildes gaitā, neizpaušanai, izņemot, ja to pieprasa valsts institūcijas, kurām saskaņā ar likumu ir tiesības prasīt šādu informāciju;</w:t>
      </w:r>
    </w:p>
    <w:p w:rsidR="00591A80" w:rsidRPr="00DF0127" w:rsidRDefault="00986B85" w:rsidP="00DF0127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="00591A80">
        <w:rPr>
          <w:rFonts w:ascii="Times New Roman" w:hAnsi="Times New Roman"/>
          <w:sz w:val="24"/>
          <w:szCs w:val="24"/>
        </w:rPr>
        <w:t xml:space="preserve"> izpildes.</w:t>
      </w:r>
    </w:p>
    <w:p w:rsidR="00986B85" w:rsidRPr="007A4DBF" w:rsidRDefault="00986B85" w:rsidP="00986B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lastRenderedPageBreak/>
        <w:t>PUŠU MANTISKĀ ATBILDĪBA</w:t>
      </w:r>
    </w:p>
    <w:p w:rsidR="00986B85" w:rsidRPr="002E7CEF" w:rsidRDefault="00986B85" w:rsidP="00986B8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Par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 kārtībā un laikā izpildīta un pieņemta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apmaksas termiņa kavējumu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maksā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līgumsodu </w:t>
      </w:r>
      <w:r w:rsidRPr="002E7CEF">
        <w:rPr>
          <w:rFonts w:ascii="Times New Roman" w:hAnsi="Times New Roman"/>
          <w:color w:val="000000"/>
          <w:sz w:val="24"/>
          <w:szCs w:val="24"/>
        </w:rPr>
        <w:t>0,1%</w:t>
      </w:r>
      <w:r w:rsidRPr="002E7CEF">
        <w:rPr>
          <w:rFonts w:ascii="Times New Roman" w:hAnsi="Times New Roman"/>
          <w:sz w:val="24"/>
          <w:szCs w:val="24"/>
        </w:rPr>
        <w:t xml:space="preserve"> (nulle, komats, viena procenta) apmērā no savlaicīgi nesamaksātās summas par katru nokavēto dienu, 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bet ne vairāk kā 10% (desmit procenti) no kopējās </w:t>
      </w:r>
      <w:r w:rsidRPr="002E7CEF">
        <w:rPr>
          <w:rFonts w:ascii="Times New Roman" w:hAnsi="Times New Roman"/>
          <w:b/>
          <w:caps/>
          <w:color w:val="000000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summas.</w:t>
      </w:r>
      <w:r w:rsidRPr="002E7CEF">
        <w:rPr>
          <w:rFonts w:ascii="Times New Roman" w:hAnsi="Times New Roman"/>
          <w:sz w:val="24"/>
          <w:szCs w:val="24"/>
        </w:rPr>
        <w:t xml:space="preserve"> </w:t>
      </w:r>
    </w:p>
    <w:p w:rsidR="00986B85" w:rsidRPr="002E7CEF" w:rsidRDefault="00986B85" w:rsidP="00986B8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Par </w:t>
      </w:r>
      <w:r w:rsidRPr="002E7CEF">
        <w:rPr>
          <w:rFonts w:ascii="Times New Roman" w:hAnsi="Times New Roman"/>
          <w:b/>
          <w:bCs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bCs/>
          <w:sz w:val="24"/>
          <w:szCs w:val="24"/>
        </w:rPr>
        <w:t>izpildes</w:t>
      </w:r>
      <w:r w:rsidRPr="002E7CEF">
        <w:rPr>
          <w:rFonts w:ascii="Times New Roman" w:hAnsi="Times New Roman"/>
          <w:sz w:val="24"/>
          <w:szCs w:val="24"/>
        </w:rPr>
        <w:t xml:space="preserve"> kavējumu </w:t>
      </w:r>
      <w:r w:rsidRPr="002E7CEF">
        <w:rPr>
          <w:rFonts w:ascii="Times New Roman" w:hAnsi="Times New Roman"/>
          <w:b/>
          <w:bCs/>
          <w:sz w:val="24"/>
          <w:szCs w:val="24"/>
        </w:rPr>
        <w:t xml:space="preserve">PASŪTĪTĀJS IZPILDĪTĀJAM </w:t>
      </w:r>
      <w:r w:rsidR="00591A80">
        <w:rPr>
          <w:rFonts w:ascii="Times New Roman" w:hAnsi="Times New Roman"/>
          <w:bCs/>
          <w:sz w:val="24"/>
          <w:szCs w:val="24"/>
        </w:rPr>
        <w:t>piemēro</w:t>
      </w:r>
      <w:r w:rsidRPr="002E7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līgumsodu 0,1% (nulle, komats, viena procenta) apmērā no kopējās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summas par katru nokavēto dienu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, bet ne vairāk kā 10% (desmit procenti) no kopējās </w:t>
      </w:r>
      <w:r w:rsidRPr="002E7CEF">
        <w:rPr>
          <w:rFonts w:ascii="Times New Roman" w:hAnsi="Times New Roman"/>
          <w:b/>
          <w:caps/>
          <w:color w:val="000000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summas. </w:t>
      </w:r>
    </w:p>
    <w:p w:rsidR="00986B85" w:rsidRPr="002E7CEF" w:rsidRDefault="00986B85" w:rsidP="00986B8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nav pieņēmis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sz w:val="24"/>
          <w:szCs w:val="24"/>
        </w:rPr>
        <w:t xml:space="preserve">sakarā ar to, ka tas neatbilst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minētajiem nosacījumiem, vai gadījumā, ja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nepilda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noteiktās saistības vispār,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piemērot līgumsodu 10% (desmit procentu) apmērā no kopējās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summas. </w:t>
      </w:r>
    </w:p>
    <w:p w:rsidR="00986B85" w:rsidRPr="002E7CEF" w:rsidRDefault="00986B85" w:rsidP="00986B8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apņemas nekavējoties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informēt viena otru par jebkādām grūtībām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procesā, kas varētu aizkavēt savlaicīgu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veikšanu un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izpildi.</w:t>
      </w:r>
    </w:p>
    <w:p w:rsidR="00986B85" w:rsidRDefault="00986B85" w:rsidP="009233C2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uzņemas materiālo atbildību par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 trešajām personām nodarītajiem zaudējumiem un nemantisko kaitējumu, kā arī atlīdzina visus izdevumus, zaudējumus un nemantisko kaitējumu, kas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un/vai trešajām personām.</w:t>
      </w:r>
    </w:p>
    <w:p w:rsidR="009233C2" w:rsidRPr="00D63F78" w:rsidRDefault="009233C2" w:rsidP="009233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85" w:rsidRPr="002E7CEF" w:rsidRDefault="00986B85" w:rsidP="00986B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LĪGUMA GROZĪŠANA un izbeigšana</w:t>
      </w:r>
    </w:p>
    <w:p w:rsidR="00986B85" w:rsidRPr="00162E2F" w:rsidRDefault="00986B85" w:rsidP="00986B8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162E2F">
        <w:rPr>
          <w:rFonts w:ascii="Times New Roman" w:hAnsi="Times New Roman"/>
          <w:sz w:val="24"/>
          <w:szCs w:val="24"/>
        </w:rPr>
        <w:t xml:space="preserve"> darbības laikā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162E2F">
        <w:rPr>
          <w:rFonts w:ascii="Times New Roman" w:hAnsi="Times New Roman"/>
          <w:sz w:val="24"/>
          <w:szCs w:val="24"/>
        </w:rPr>
        <w:t xml:space="preserve"> ir tiesīgas veikt grozījumus atbilstoši Publisko iepirkumu likuma 61.pantā noteiktajam.</w:t>
      </w:r>
    </w:p>
    <w:p w:rsidR="00986B85" w:rsidRPr="002E7CEF" w:rsidRDefault="00986B85" w:rsidP="00986B85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paziņojot par to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vismaz 5 (piecas) dienas iepriekš, ja </w:t>
      </w:r>
      <w:r w:rsidRPr="002E7CEF">
        <w:rPr>
          <w:rFonts w:ascii="Times New Roman" w:hAnsi="Times New Roman"/>
          <w:b/>
          <w:sz w:val="24"/>
          <w:szCs w:val="24"/>
        </w:rPr>
        <w:t>PAKALPOJUMS</w:t>
      </w:r>
      <w:r w:rsidRPr="002E7CEF">
        <w:rPr>
          <w:rFonts w:ascii="Times New Roman" w:hAnsi="Times New Roman"/>
          <w:sz w:val="24"/>
          <w:szCs w:val="24"/>
        </w:rPr>
        <w:t xml:space="preserve"> netiek sniegts kvalitatīvi,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noteikumiem, un/vai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termiņā, vai neievērojot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7</w:t>
      </w:r>
      <w:r w:rsidRPr="002E7CEF">
        <w:rPr>
          <w:rFonts w:ascii="Times New Roman" w:hAnsi="Times New Roman"/>
          <w:sz w:val="24"/>
          <w:szCs w:val="24"/>
        </w:rPr>
        <w:t>. punkta nosacījumu.</w:t>
      </w:r>
    </w:p>
    <w:p w:rsidR="00986B85" w:rsidRDefault="00986B85" w:rsidP="00986B85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Gadījumā, ja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 xml:space="preserve">zudusi nepieciešamība saņemt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no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vai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nav pieejami finanšu līdzekļi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izpildei,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nekavējoties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par to paziņojot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Šādā gadījumā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norēķinās ar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par faktiski izpildīto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986B85" w:rsidRDefault="00986B85" w:rsidP="009233C2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39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25639">
        <w:rPr>
          <w:rFonts w:ascii="Times New Roman" w:hAnsi="Times New Roman"/>
          <w:sz w:val="24"/>
          <w:szCs w:val="24"/>
        </w:rPr>
        <w:t xml:space="preserve">ir tiesības vienpusēji atkāpties no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izpildes, ja </w:t>
      </w:r>
      <w:r w:rsidRPr="00225639">
        <w:rPr>
          <w:rFonts w:ascii="Times New Roman" w:hAnsi="Times New Roman"/>
          <w:b/>
          <w:sz w:val="24"/>
          <w:szCs w:val="24"/>
        </w:rPr>
        <w:t>LĪGUMU</w:t>
      </w:r>
      <w:r w:rsidRPr="00225639">
        <w:rPr>
          <w:rFonts w:ascii="Times New Roman" w:hAnsi="Times New Roman"/>
          <w:sz w:val="24"/>
          <w:szCs w:val="24"/>
        </w:rPr>
        <w:t xml:space="preserve"> nav iespējams izpildīt tādēļ, ka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 laikā ir piemērotas starptautiskās vai nacionālās sankcijas vai būtiskas finanšu un kapitāla tirgus intereses ietekmējošas Eiropas Savienības vai Ziemeļatlantijas līguma organizācijas dalībvalsts noteiktās sankcijas.</w:t>
      </w:r>
    </w:p>
    <w:p w:rsidR="009233C2" w:rsidRPr="00D63F78" w:rsidRDefault="009233C2" w:rsidP="009233C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85" w:rsidRPr="007A4DBF" w:rsidRDefault="00986B85" w:rsidP="00986B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Nepārvaramas varas apstākļi</w:t>
      </w:r>
    </w:p>
    <w:p w:rsidR="00986B85" w:rsidRPr="002E7CEF" w:rsidRDefault="00986B85" w:rsidP="00986B85">
      <w:pPr>
        <w:numPr>
          <w:ilvl w:val="0"/>
          <w:numId w:val="11"/>
        </w:numPr>
        <w:tabs>
          <w:tab w:val="left" w:pos="45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nav atbildīgas par savu līgumsaistību neizpildi vai nepienācīgu izpildi, ja tā radusies neparedzamu ārkārtas situāciju vai notikumu, kas ir ārpus </w:t>
      </w:r>
      <w:r w:rsidRPr="002E7CEF">
        <w:rPr>
          <w:rFonts w:ascii="Times New Roman" w:hAnsi="Times New Roman"/>
          <w:b/>
          <w:sz w:val="24"/>
          <w:szCs w:val="24"/>
        </w:rPr>
        <w:t>PUŠU</w:t>
      </w:r>
      <w:r w:rsidRPr="002E7CEF">
        <w:rPr>
          <w:rFonts w:ascii="Times New Roman" w:hAnsi="Times New Roman"/>
          <w:sz w:val="24"/>
          <w:szCs w:val="24"/>
        </w:rPr>
        <w:t xml:space="preserve"> kontroles (piemēram, karadarbība, dabas katastrofas, ugunsgrēks, normatīvo aktu pieņemšana, valsts varas vai pašvaldības institūciju pieņemtie lēmumi u.c.), un kurus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nevarēja paredzēt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noslēgšanas brīdī.</w:t>
      </w:r>
    </w:p>
    <w:p w:rsidR="00986B85" w:rsidRPr="002E7CEF" w:rsidRDefault="00986B85" w:rsidP="00986B85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PUSEI</w:t>
      </w:r>
      <w:r w:rsidRPr="002E7CE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,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kurai kļuvis neiespējams izpildīt saistības </w:t>
      </w:r>
      <w:r w:rsidRPr="002E7CEF">
        <w:rPr>
          <w:rFonts w:ascii="Times New Roman" w:hAnsi="Times New Roman"/>
          <w:sz w:val="24"/>
          <w:szCs w:val="24"/>
        </w:rPr>
        <w:t xml:space="preserve">nepārvaramas varas apstākļu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dēļ, nekavējoties, bet ne vēlāk kā 3 (trīs) darba dienu laikā, jāpaziņo otrai </w:t>
      </w: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PUSEI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rakstiski par šādu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apstākļu rašanos. Nesavlaicīga paziņojuma gadījumā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PUSES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netiek atbrīvotas no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saistību izpildes.</w:t>
      </w:r>
    </w:p>
    <w:p w:rsidR="00986B85" w:rsidRPr="00944CA8" w:rsidRDefault="00986B85" w:rsidP="00986B85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Pēc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7.2. punktā minētā paziņojuma saņemšanas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PUSES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vienojas par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izpildes termiņa pagarināšanu, nepieciešamajām izmaiņām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vai arī par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izbeigšanu.</w:t>
      </w:r>
    </w:p>
    <w:p w:rsidR="00986B85" w:rsidRPr="00DF0127" w:rsidRDefault="00986B85" w:rsidP="00986B8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B85" w:rsidRPr="002E7CEF" w:rsidRDefault="00986B85" w:rsidP="009233C2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8.</w:t>
      </w:r>
      <w:r w:rsidRPr="002E7CEF">
        <w:rPr>
          <w:rFonts w:ascii="Times New Roman" w:hAnsi="Times New Roman"/>
          <w:b/>
          <w:bCs/>
          <w:caps/>
          <w:color w:val="000000"/>
          <w:spacing w:val="9"/>
          <w:sz w:val="24"/>
          <w:szCs w:val="24"/>
        </w:rPr>
        <w:t xml:space="preserve">Citi </w:t>
      </w:r>
      <w:r w:rsidRPr="002E7CEF"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  <w:t>noteikumi</w:t>
      </w:r>
    </w:p>
    <w:p w:rsidR="00986B85" w:rsidRPr="002E7CEF" w:rsidRDefault="00986B85" w:rsidP="009233C2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 katra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nozīmē vienu vai vairākas kontaktpersonas, kuru pienākums ir sekot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906A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B20D9">
        <w:rPr>
          <w:rFonts w:ascii="Times New Roman" w:hAnsi="Times New Roman"/>
          <w:b/>
          <w:color w:val="000000"/>
          <w:spacing w:val="-2"/>
          <w:sz w:val="24"/>
          <w:szCs w:val="24"/>
        </w:rPr>
        <w:t>_____________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,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tālruņa Nr.: </w:t>
      </w:r>
      <w:r w:rsidR="000B20D9">
        <w:rPr>
          <w:rFonts w:ascii="Times New Roman" w:hAnsi="Times New Roman"/>
          <w:color w:val="000000"/>
          <w:spacing w:val="-2"/>
          <w:sz w:val="24"/>
          <w:szCs w:val="24"/>
        </w:rPr>
        <w:t>_____________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, e-pasta adrese</w:t>
      </w:r>
      <w:r w:rsidR="000B20D9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906A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B20D9">
        <w:rPr>
          <w:rFonts w:ascii="Times New Roman" w:hAnsi="Times New Roman"/>
          <w:color w:val="000000"/>
          <w:spacing w:val="-2"/>
          <w:sz w:val="24"/>
          <w:szCs w:val="24"/>
        </w:rPr>
        <w:t>____________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IZPILDĪTĀJA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06AEF">
        <w:rPr>
          <w:rFonts w:ascii="Times New Roman" w:hAnsi="Times New Roman"/>
          <w:color w:val="000000"/>
          <w:spacing w:val="-2"/>
          <w:sz w:val="24"/>
          <w:szCs w:val="24"/>
        </w:rPr>
        <w:t>kontaktpersona</w:t>
      </w:r>
      <w:r w:rsidR="00906AEF" w:rsidRPr="00906AE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0B20D9">
        <w:rPr>
          <w:rFonts w:ascii="Times New Roman" w:hAnsi="Times New Roman"/>
          <w:b/>
          <w:color w:val="000000"/>
          <w:spacing w:val="-2"/>
          <w:sz w:val="24"/>
          <w:szCs w:val="24"/>
        </w:rPr>
        <w:t>_____________</w:t>
      </w:r>
      <w:r w:rsidR="00906AEF" w:rsidRPr="00906AEF">
        <w:rPr>
          <w:rFonts w:ascii="Times New Roman" w:hAnsi="Times New Roman"/>
          <w:color w:val="000000"/>
          <w:spacing w:val="-2"/>
          <w:sz w:val="24"/>
          <w:szCs w:val="24"/>
        </w:rPr>
        <w:t xml:space="preserve">, tālruņa Nr.: </w:t>
      </w:r>
      <w:r w:rsidR="000B20D9">
        <w:rPr>
          <w:rFonts w:ascii="Times New Roman" w:hAnsi="Times New Roman"/>
          <w:color w:val="000000"/>
          <w:spacing w:val="-2"/>
          <w:sz w:val="24"/>
          <w:szCs w:val="24"/>
        </w:rPr>
        <w:t>____________</w:t>
      </w:r>
      <w:r w:rsidR="00906AEF" w:rsidRPr="00906AEF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r w:rsidR="000B20D9">
        <w:rPr>
          <w:rFonts w:ascii="Times New Roman" w:hAnsi="Times New Roman"/>
          <w:color w:val="000000"/>
          <w:spacing w:val="-2"/>
          <w:sz w:val="24"/>
          <w:szCs w:val="24"/>
        </w:rPr>
        <w:t>____________</w:t>
      </w:r>
      <w:r w:rsidR="00906AEF" w:rsidRPr="00906A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otra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tiek </w:t>
      </w:r>
      <w:proofErr w:type="spellStart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informēta 3 (trīs) darba dienu laikā.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 iesaistītā personāla un apakšuzņēmēju, ja tādi ir piesaistīti, </w:t>
      </w:r>
      <w:r>
        <w:rPr>
          <w:rFonts w:ascii="Times New Roman" w:hAnsi="Times New Roman"/>
          <w:sz w:val="24"/>
          <w:szCs w:val="24"/>
        </w:rPr>
        <w:tab/>
        <w:t>m</w:t>
      </w:r>
      <w:r w:rsidRPr="002E7CEF">
        <w:rPr>
          <w:rFonts w:ascii="Times New Roman" w:hAnsi="Times New Roman"/>
          <w:sz w:val="24"/>
          <w:szCs w:val="24"/>
        </w:rPr>
        <w:t>aiņa tiek veikta atbilstoši Publisko iepirkumu likuma 6</w:t>
      </w:r>
      <w:r>
        <w:rPr>
          <w:rFonts w:ascii="Times New Roman" w:hAnsi="Times New Roman"/>
          <w:sz w:val="24"/>
          <w:szCs w:val="24"/>
        </w:rPr>
        <w:t>2</w:t>
      </w:r>
      <w:r w:rsidRPr="002E7CEF">
        <w:rPr>
          <w:rFonts w:ascii="Times New Roman" w:hAnsi="Times New Roman"/>
          <w:sz w:val="24"/>
          <w:szCs w:val="24"/>
        </w:rPr>
        <w:t xml:space="preserve">.panta </w:t>
      </w:r>
      <w:r>
        <w:rPr>
          <w:rFonts w:ascii="Times New Roman" w:hAnsi="Times New Roman"/>
          <w:sz w:val="24"/>
          <w:szCs w:val="24"/>
        </w:rPr>
        <w:t>noteiktajam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 w:rsidRPr="002E7CE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PUSES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 w:rsidRPr="002E7CEF"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Šī </w:t>
      </w:r>
      <w:r w:rsidRPr="002E7CEF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izpildes gaitā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PIEDĀVĀJUMS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spacing w:val="6"/>
          <w:sz w:val="24"/>
          <w:szCs w:val="24"/>
        </w:rPr>
        <w:t xml:space="preserve">Šis </w:t>
      </w: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4639BF">
        <w:rPr>
          <w:rFonts w:ascii="Times New Roman" w:hAnsi="Times New Roman"/>
          <w:sz w:val="24"/>
          <w:szCs w:val="24"/>
        </w:rPr>
        <w:t>5</w:t>
      </w:r>
      <w:r w:rsidRPr="002E7CEF">
        <w:rPr>
          <w:rFonts w:ascii="Times New Roman" w:hAnsi="Times New Roman"/>
          <w:sz w:val="24"/>
          <w:szCs w:val="24"/>
        </w:rPr>
        <w:t xml:space="preserve"> (</w:t>
      </w:r>
      <w:r w:rsidR="004639BF">
        <w:rPr>
          <w:rFonts w:ascii="Times New Roman" w:hAnsi="Times New Roman"/>
          <w:sz w:val="24"/>
          <w:szCs w:val="24"/>
        </w:rPr>
        <w:t>piecām</w:t>
      </w:r>
      <w:r w:rsidRPr="002E7CEF">
        <w:rPr>
          <w:rFonts w:ascii="Times New Roman" w:hAnsi="Times New Roman"/>
          <w:sz w:val="24"/>
          <w:szCs w:val="24"/>
        </w:rPr>
        <w:t>) lapām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 w:rsidRPr="002E7CEF">
        <w:rPr>
          <w:rFonts w:ascii="Times New Roman" w:hAnsi="Times New Roman"/>
          <w:bCs/>
          <w:spacing w:val="6"/>
          <w:sz w:val="24"/>
          <w:szCs w:val="24"/>
        </w:rPr>
        <w:t>,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otrs – pie </w:t>
      </w:r>
      <w:r w:rsidRPr="002E7CEF">
        <w:rPr>
          <w:rFonts w:ascii="Times New Roman" w:hAnsi="Times New Roman"/>
          <w:b/>
          <w:bCs/>
          <w:sz w:val="24"/>
          <w:szCs w:val="24"/>
        </w:rPr>
        <w:t>IZPILDĪTĀJA</w:t>
      </w:r>
      <w:r w:rsidRPr="002E7CEF">
        <w:rPr>
          <w:rFonts w:ascii="Times New Roman" w:hAnsi="Times New Roman"/>
          <w:bCs/>
          <w:sz w:val="24"/>
          <w:szCs w:val="24"/>
        </w:rPr>
        <w:t>.</w:t>
      </w:r>
    </w:p>
    <w:p w:rsidR="00986B85" w:rsidRPr="002E7CEF" w:rsidRDefault="00986B85" w:rsidP="00986B85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986B85" w:rsidRPr="002E7CEF" w:rsidRDefault="00986B85" w:rsidP="00986B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pielikums „Tehniskā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 xml:space="preserve">piedāvājums” uz </w:t>
      </w:r>
      <w:r w:rsidR="0022392F">
        <w:rPr>
          <w:rFonts w:ascii="Times New Roman" w:hAnsi="Times New Roman"/>
          <w:sz w:val="24"/>
          <w:szCs w:val="24"/>
        </w:rPr>
        <w:t>9 (deviņām)</w:t>
      </w:r>
      <w:r w:rsidRPr="002E7CEF">
        <w:rPr>
          <w:rFonts w:ascii="Times New Roman" w:hAnsi="Times New Roman"/>
          <w:sz w:val="24"/>
          <w:szCs w:val="24"/>
        </w:rPr>
        <w:t xml:space="preserve"> lapām;</w:t>
      </w:r>
    </w:p>
    <w:p w:rsidR="00986B85" w:rsidRPr="002E7CEF" w:rsidRDefault="00986B85" w:rsidP="00986B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„Finanšu piedāvājums” uz </w:t>
      </w:r>
      <w:r w:rsidR="0022392F">
        <w:rPr>
          <w:rFonts w:ascii="Times New Roman" w:hAnsi="Times New Roman"/>
          <w:sz w:val="24"/>
          <w:szCs w:val="24"/>
        </w:rPr>
        <w:t>1 (vienas)</w:t>
      </w:r>
      <w:r w:rsidRPr="002E7CEF">
        <w:rPr>
          <w:rFonts w:ascii="Times New Roman" w:hAnsi="Times New Roman"/>
          <w:sz w:val="24"/>
          <w:szCs w:val="24"/>
        </w:rPr>
        <w:t xml:space="preserve"> lap</w:t>
      </w:r>
      <w:r w:rsidR="0022392F">
        <w:rPr>
          <w:rFonts w:ascii="Times New Roman" w:hAnsi="Times New Roman"/>
          <w:sz w:val="24"/>
          <w:szCs w:val="24"/>
        </w:rPr>
        <w:t>as</w:t>
      </w:r>
      <w:r w:rsidRPr="002E7CEF">
        <w:rPr>
          <w:rFonts w:ascii="Times New Roman" w:hAnsi="Times New Roman"/>
          <w:sz w:val="24"/>
          <w:szCs w:val="24"/>
        </w:rPr>
        <w:t>;</w:t>
      </w:r>
    </w:p>
    <w:p w:rsidR="00986B85" w:rsidRPr="002E7CEF" w:rsidRDefault="00986B85" w:rsidP="00986B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“Pieņemšanas-nodošanas akts” (paraugs) uz </w:t>
      </w:r>
      <w:r w:rsidR="0022392F">
        <w:rPr>
          <w:rFonts w:ascii="Times New Roman" w:hAnsi="Times New Roman"/>
          <w:sz w:val="24"/>
          <w:szCs w:val="24"/>
        </w:rPr>
        <w:t>2 (divām)</w:t>
      </w:r>
      <w:r w:rsidRPr="002E7CEF">
        <w:rPr>
          <w:rFonts w:ascii="Times New Roman" w:hAnsi="Times New Roman"/>
          <w:sz w:val="24"/>
          <w:szCs w:val="24"/>
        </w:rPr>
        <w:t xml:space="preserve"> lapām.</w:t>
      </w:r>
    </w:p>
    <w:p w:rsidR="009F44E4" w:rsidRDefault="00986B85" w:rsidP="0022392F">
      <w:p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8.10.Visi šī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pielikumi ir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neatņemamas sastāvdaļas.</w:t>
      </w:r>
    </w:p>
    <w:p w:rsidR="0022392F" w:rsidRPr="0022392F" w:rsidRDefault="0022392F" w:rsidP="0022392F">
      <w:p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85" w:rsidRPr="002E7CEF" w:rsidRDefault="00986B85" w:rsidP="00906AE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9. 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05"/>
        <w:gridCol w:w="4495"/>
      </w:tblGrid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2E7CEF" w:rsidRDefault="00986B85" w:rsidP="00011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986B85" w:rsidRPr="002E7CEF" w:rsidRDefault="00986B85" w:rsidP="00F40A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IZPILDĪTĀJS: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2E7CEF" w:rsidRDefault="00986B85" w:rsidP="0001193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986B85" w:rsidRPr="002E7CEF" w:rsidRDefault="00D63F78" w:rsidP="00F40A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Sabiedrība ar ierobežotu atbildību “TNS Latvija”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</w:tcPr>
          <w:p w:rsidR="00986B85" w:rsidRPr="002E7CEF" w:rsidRDefault="00986B85" w:rsidP="00F40AB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  <w:p w:rsidR="00986B85" w:rsidRPr="002E7CEF" w:rsidRDefault="00986B85" w:rsidP="00F40AB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986B85" w:rsidRPr="002E7CEF" w:rsidRDefault="00986B85" w:rsidP="00F40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Juridiskā adrese:</w:t>
            </w:r>
          </w:p>
          <w:p w:rsidR="00986B85" w:rsidRPr="002E7CEF" w:rsidRDefault="00D63F78" w:rsidP="00F40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Kronvalda bulvāris 3-2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Rīga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>, LV-</w:t>
            </w:r>
            <w:r>
              <w:rPr>
                <w:rFonts w:ascii="Times New Roman" w:hAnsi="Times New Roman"/>
                <w:sz w:val="24"/>
                <w:szCs w:val="24"/>
              </w:rPr>
              <w:t>1010</w:t>
            </w:r>
            <w:r w:rsidR="00986B85"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2E7CEF" w:rsidRDefault="00986B85" w:rsidP="00F40AB7">
            <w:pPr>
              <w:spacing w:after="0" w:line="240" w:lineRule="auto"/>
              <w:ind w:left="-74" w:firstLine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>. Nr.3341000218</w:t>
            </w:r>
          </w:p>
        </w:tc>
        <w:tc>
          <w:tcPr>
            <w:tcW w:w="2497" w:type="pct"/>
            <w:vAlign w:val="center"/>
          </w:tcPr>
          <w:p w:rsidR="00986B85" w:rsidRPr="002E7CEF" w:rsidRDefault="00906AEF" w:rsidP="00F40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Vienotais </w:t>
            </w:r>
            <w:proofErr w:type="spellStart"/>
            <w:r w:rsidR="00986B85"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 w:rsidR="00986B85"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3F78">
              <w:rPr>
                <w:rFonts w:ascii="Times New Roman" w:hAnsi="Times New Roman"/>
                <w:sz w:val="24"/>
                <w:szCs w:val="24"/>
              </w:rPr>
              <w:t xml:space="preserve"> 40003162446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906AEF" w:rsidRDefault="00986B85" w:rsidP="0048526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proofErr w:type="spellStart"/>
            <w:r w:rsidRPr="00906A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906AEF">
              <w:rPr>
                <w:rFonts w:ascii="Times New Roman" w:hAnsi="Times New Roman"/>
                <w:sz w:val="24"/>
                <w:szCs w:val="24"/>
              </w:rPr>
              <w:t xml:space="preserve">. Nr. </w:t>
            </w:r>
          </w:p>
        </w:tc>
        <w:tc>
          <w:tcPr>
            <w:tcW w:w="2497" w:type="pct"/>
            <w:vAlign w:val="center"/>
          </w:tcPr>
          <w:p w:rsidR="00986B85" w:rsidRPr="002E7CEF" w:rsidRDefault="00986B85" w:rsidP="00D6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PVN reģ.Nr.</w:t>
            </w:r>
            <w:r w:rsidR="00D63F78">
              <w:rPr>
                <w:rFonts w:ascii="Times New Roman" w:hAnsi="Times New Roman"/>
                <w:color w:val="000000"/>
                <w:sz w:val="24"/>
                <w:szCs w:val="24"/>
              </w:rPr>
              <w:t>LV</w:t>
            </w:r>
            <w:r w:rsidR="00D63F78">
              <w:rPr>
                <w:rFonts w:ascii="Times New Roman" w:hAnsi="Times New Roman"/>
                <w:sz w:val="24"/>
                <w:szCs w:val="24"/>
              </w:rPr>
              <w:t>40003162446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906AEF" w:rsidRDefault="00986B85" w:rsidP="0048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>Konta Nr.:</w:t>
            </w:r>
          </w:p>
        </w:tc>
        <w:tc>
          <w:tcPr>
            <w:tcW w:w="2497" w:type="pct"/>
            <w:vAlign w:val="center"/>
          </w:tcPr>
          <w:p w:rsidR="00986B85" w:rsidRPr="002E7CEF" w:rsidRDefault="00D63F78" w:rsidP="0048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Nr.: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906AEF" w:rsidRDefault="00986B85" w:rsidP="0048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 xml:space="preserve">Banka: </w:t>
            </w:r>
          </w:p>
        </w:tc>
        <w:tc>
          <w:tcPr>
            <w:tcW w:w="2497" w:type="pct"/>
            <w:vAlign w:val="center"/>
          </w:tcPr>
          <w:p w:rsidR="00986B85" w:rsidRPr="002E7CEF" w:rsidRDefault="00986B85" w:rsidP="00485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Banka:  </w:t>
            </w: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906AEF" w:rsidRDefault="00986B85" w:rsidP="00F4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>Kods:</w:t>
            </w:r>
            <w:r w:rsidR="00906AEF" w:rsidRPr="0090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B85" w:rsidRPr="00906AEF" w:rsidRDefault="00986B85" w:rsidP="00F4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F78" w:rsidRPr="00906AEF" w:rsidRDefault="00D63F78" w:rsidP="00F4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986B85" w:rsidRDefault="00986B85" w:rsidP="00D6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Kods: </w:t>
            </w:r>
          </w:p>
          <w:p w:rsidR="00D63F78" w:rsidRDefault="00D63F78" w:rsidP="00D6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78" w:rsidRPr="002E7CEF" w:rsidRDefault="00D63F78" w:rsidP="00D6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6B85" w:rsidRPr="002E7CEF" w:rsidTr="00F40AB7">
        <w:trPr>
          <w:jc w:val="center"/>
        </w:trPr>
        <w:tc>
          <w:tcPr>
            <w:tcW w:w="2503" w:type="pct"/>
            <w:vAlign w:val="center"/>
          </w:tcPr>
          <w:p w:rsidR="00986B85" w:rsidRPr="00906AEF" w:rsidRDefault="00986B85" w:rsidP="00F4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2392F" w:rsidRPr="00906AEF">
              <w:rPr>
                <w:rFonts w:ascii="Times New Roman" w:hAnsi="Times New Roman"/>
                <w:sz w:val="24"/>
                <w:szCs w:val="24"/>
              </w:rPr>
              <w:t>___</w:t>
            </w:r>
            <w:r w:rsidR="00D63F78" w:rsidRPr="00906AEF">
              <w:rPr>
                <w:rFonts w:ascii="Times New Roman" w:hAnsi="Times New Roman"/>
                <w:sz w:val="24"/>
                <w:szCs w:val="24"/>
              </w:rPr>
              <w:t>__</w:t>
            </w:r>
            <w:r w:rsidRPr="00906AE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85261" w:rsidRPr="0090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86B85" w:rsidRPr="00906AEF" w:rsidRDefault="00986B85" w:rsidP="00F4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986B85" w:rsidRPr="00906AEF" w:rsidRDefault="00986B85" w:rsidP="00F40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6AEF" w:rsidRDefault="00906AEF" w:rsidP="0090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06AE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85261" w:rsidRPr="0090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F0127" w:rsidRPr="00906AEF" w:rsidRDefault="00DF0127" w:rsidP="0090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AEF" w:rsidRPr="00906AEF" w:rsidRDefault="00906AEF" w:rsidP="0090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AEF" w:rsidRPr="00906AEF" w:rsidRDefault="00906AEF" w:rsidP="0090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06AE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85261" w:rsidRPr="0090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86B85" w:rsidRPr="00906AEF" w:rsidRDefault="00986B85" w:rsidP="00F40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3F78" w:rsidRDefault="00D63F78" w:rsidP="00906AE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63F78" w:rsidSect="0022392F">
      <w:headerReference w:type="default" r:id="rId7"/>
      <w:footerReference w:type="default" r:id="rId8"/>
      <w:headerReference w:type="first" r:id="rId9"/>
      <w:pgSz w:w="12240" w:h="15840"/>
      <w:pgMar w:top="1170" w:right="1325" w:bottom="1440" w:left="1797" w:header="720" w:footer="720" w:gutter="0"/>
      <w:cols w:space="720" w:equalWidth="0">
        <w:col w:w="90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69" w:rsidRDefault="00210069" w:rsidP="00986B85">
      <w:pPr>
        <w:spacing w:after="0" w:line="240" w:lineRule="auto"/>
      </w:pPr>
      <w:r>
        <w:separator/>
      </w:r>
    </w:p>
  </w:endnote>
  <w:endnote w:type="continuationSeparator" w:id="0">
    <w:p w:rsidR="00210069" w:rsidRDefault="00210069" w:rsidP="0098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7178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855" w:rsidRPr="0003638B" w:rsidRDefault="001C7405" w:rsidP="00B67544">
        <w:pPr>
          <w:pStyle w:val="Footer"/>
          <w:jc w:val="center"/>
          <w:rPr>
            <w:rFonts w:ascii="Times New Roman" w:hAnsi="Times New Roman"/>
          </w:rPr>
        </w:pPr>
        <w:r w:rsidRPr="0003638B">
          <w:rPr>
            <w:rFonts w:ascii="Times New Roman" w:hAnsi="Times New Roman"/>
          </w:rPr>
          <w:fldChar w:fldCharType="begin"/>
        </w:r>
        <w:r w:rsidRPr="0003638B">
          <w:rPr>
            <w:rFonts w:ascii="Times New Roman" w:hAnsi="Times New Roman"/>
          </w:rPr>
          <w:instrText xml:space="preserve"> PAGE   \* MERGEFORMAT </w:instrText>
        </w:r>
        <w:r w:rsidRPr="0003638B">
          <w:rPr>
            <w:rFonts w:ascii="Times New Roman" w:hAnsi="Times New Roman"/>
          </w:rPr>
          <w:fldChar w:fldCharType="separate"/>
        </w:r>
        <w:r w:rsidR="00485261">
          <w:rPr>
            <w:rFonts w:ascii="Times New Roman" w:hAnsi="Times New Roman"/>
            <w:noProof/>
          </w:rPr>
          <w:t>6</w:t>
        </w:r>
        <w:r w:rsidRPr="000363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69" w:rsidRDefault="00210069" w:rsidP="00986B85">
      <w:pPr>
        <w:spacing w:after="0" w:line="240" w:lineRule="auto"/>
      </w:pPr>
      <w:r>
        <w:separator/>
      </w:r>
    </w:p>
  </w:footnote>
  <w:footnote w:type="continuationSeparator" w:id="0">
    <w:p w:rsidR="00210069" w:rsidRDefault="00210069" w:rsidP="0098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55" w:rsidRPr="0088267A" w:rsidRDefault="00210069" w:rsidP="0088267A">
    <w:pPr>
      <w:pStyle w:val="Header"/>
      <w:spacing w:after="240"/>
      <w:jc w:val="center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55" w:rsidRDefault="00210069" w:rsidP="00006A5A">
    <w:pPr>
      <w:pStyle w:val="Header"/>
      <w:spacing w:after="240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ECA"/>
    <w:multiLevelType w:val="hybridMultilevel"/>
    <w:tmpl w:val="B6DC90EA"/>
    <w:lvl w:ilvl="0" w:tplc="00E0DD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B18A6"/>
    <w:multiLevelType w:val="hybridMultilevel"/>
    <w:tmpl w:val="817E5F8E"/>
    <w:lvl w:ilvl="0" w:tplc="636A37F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950BFB"/>
    <w:multiLevelType w:val="hybridMultilevel"/>
    <w:tmpl w:val="B1082D84"/>
    <w:lvl w:ilvl="0" w:tplc="DE3652F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C91AAA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96E3A94"/>
    <w:multiLevelType w:val="hybridMultilevel"/>
    <w:tmpl w:val="F5209430"/>
    <w:lvl w:ilvl="0" w:tplc="C60C482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7717"/>
    <w:multiLevelType w:val="hybridMultilevel"/>
    <w:tmpl w:val="161A35F0"/>
    <w:lvl w:ilvl="0" w:tplc="67409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851F7F"/>
    <w:multiLevelType w:val="hybridMultilevel"/>
    <w:tmpl w:val="4E0442B0"/>
    <w:lvl w:ilvl="0" w:tplc="A626961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01B29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FFB4F82"/>
    <w:multiLevelType w:val="hybridMultilevel"/>
    <w:tmpl w:val="81BC7406"/>
    <w:lvl w:ilvl="0" w:tplc="939442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B2C103C"/>
    <w:multiLevelType w:val="multilevel"/>
    <w:tmpl w:val="854E9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E706E31"/>
    <w:multiLevelType w:val="multilevel"/>
    <w:tmpl w:val="05FACB90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85"/>
    <w:rsid w:val="00011934"/>
    <w:rsid w:val="000B20D9"/>
    <w:rsid w:val="001C7405"/>
    <w:rsid w:val="00210069"/>
    <w:rsid w:val="0022392F"/>
    <w:rsid w:val="002B170D"/>
    <w:rsid w:val="003D4324"/>
    <w:rsid w:val="004639BF"/>
    <w:rsid w:val="00485261"/>
    <w:rsid w:val="00591A80"/>
    <w:rsid w:val="007023BB"/>
    <w:rsid w:val="007C1700"/>
    <w:rsid w:val="00906AEF"/>
    <w:rsid w:val="009233C2"/>
    <w:rsid w:val="009344DF"/>
    <w:rsid w:val="00986B85"/>
    <w:rsid w:val="009F44E4"/>
    <w:rsid w:val="00A52894"/>
    <w:rsid w:val="00D63F78"/>
    <w:rsid w:val="00DF0127"/>
    <w:rsid w:val="00E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45E"/>
  <w15:chartTrackingRefBased/>
  <w15:docId w15:val="{6F0825D0-62B8-433A-9B6F-79B76FE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85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986B85"/>
    <w:pPr>
      <w:ind w:left="720"/>
      <w:contextualSpacing/>
    </w:pPr>
  </w:style>
  <w:style w:type="paragraph" w:styleId="Header">
    <w:name w:val="header"/>
    <w:basedOn w:val="Normal"/>
    <w:link w:val="HeaderChar"/>
    <w:rsid w:val="0098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B85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rsid w:val="0098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85"/>
    <w:rPr>
      <w:rFonts w:ascii="Calibri" w:eastAsia="Times New Roman" w:hAnsi="Calibri" w:cs="Times New Roman"/>
      <w:lang w:val="lv-LV" w:eastAsia="lv-LV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986B85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15</cp:revision>
  <dcterms:created xsi:type="dcterms:W3CDTF">2018-10-10T12:30:00Z</dcterms:created>
  <dcterms:modified xsi:type="dcterms:W3CDTF">2018-10-16T12:05:00Z</dcterms:modified>
</cp:coreProperties>
</file>