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540" w:rsidRDefault="00FF0540" w:rsidP="00FF0540">
      <w:pPr>
        <w:jc w:val="right"/>
        <w:rPr>
          <w:rFonts w:ascii="Times New Roman" w:hAnsi="Times New Roman" w:cs="Times New Roman"/>
          <w:b/>
          <w:i/>
          <w:noProof/>
          <w:sz w:val="24"/>
          <w:szCs w:val="24"/>
          <w:lang w:eastAsia="lv-LV"/>
        </w:rPr>
      </w:pPr>
    </w:p>
    <w:p w:rsidR="001E7014" w:rsidRPr="001E0A28" w:rsidRDefault="001E7014" w:rsidP="001E0A28">
      <w:pPr>
        <w:jc w:val="right"/>
        <w:rPr>
          <w:rFonts w:ascii="Times New Roman" w:hAnsi="Times New Roman" w:cs="Times New Roman"/>
          <w:b/>
          <w:i/>
          <w:noProof/>
          <w:sz w:val="28"/>
          <w:szCs w:val="28"/>
          <w:lang w:eastAsia="lv-LV"/>
        </w:rPr>
      </w:pPr>
      <w:bookmarkStart w:id="0" w:name="_GoBack"/>
      <w:bookmarkEnd w:id="0"/>
    </w:p>
    <w:p w:rsidR="001E7014" w:rsidRDefault="001E7014" w:rsidP="0047514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E7014" w:rsidRPr="008F367C" w:rsidRDefault="001E7014" w:rsidP="001E701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</w:t>
      </w:r>
      <w:r w:rsidRPr="008F367C">
        <w:rPr>
          <w:rFonts w:ascii="Times New Roman" w:hAnsi="Times New Roman" w:cs="Times New Roman"/>
          <w:sz w:val="24"/>
          <w:szCs w:val="24"/>
        </w:rPr>
        <w:t xml:space="preserve">. gada </w:t>
      </w:r>
      <w:r>
        <w:rPr>
          <w:rFonts w:ascii="Times New Roman" w:hAnsi="Times New Roman" w:cs="Times New Roman"/>
          <w:sz w:val="24"/>
          <w:szCs w:val="24"/>
        </w:rPr>
        <w:t xml:space="preserve">7. novembrī </w:t>
      </w:r>
    </w:p>
    <w:p w:rsidR="001E7014" w:rsidRDefault="001E7014" w:rsidP="001E701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Bibliotēkā Kalpaka bulvārī (206. telpa)</w:t>
      </w:r>
    </w:p>
    <w:p w:rsidR="001E7014" w:rsidRPr="00A31538" w:rsidRDefault="001E7014" w:rsidP="001E7014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91862">
        <w:rPr>
          <w:rFonts w:ascii="Times New Roman" w:hAnsi="Times New Roman" w:cs="Times New Roman"/>
          <w:sz w:val="24"/>
          <w:szCs w:val="24"/>
        </w:rPr>
        <w:t>Kalpaka bulvārī 4</w:t>
      </w:r>
    </w:p>
    <w:p w:rsidR="001E7014" w:rsidRDefault="001E7014" w:rsidP="001E701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E7014" w:rsidRPr="001E7014" w:rsidRDefault="001E7014" w:rsidP="001E701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7514A" w:rsidRDefault="001E7014" w:rsidP="0047514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7514A">
        <w:rPr>
          <w:rFonts w:ascii="Times New Roman" w:hAnsi="Times New Roman" w:cs="Times New Roman"/>
          <w:sz w:val="24"/>
          <w:szCs w:val="24"/>
        </w:rPr>
        <w:t>Plkst. 15.00.-15.30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7014" w:rsidRDefault="001E7014" w:rsidP="001E701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Izstādes </w:t>
      </w:r>
      <w:r w:rsidR="0047514A" w:rsidRPr="00C13F5B">
        <w:rPr>
          <w:rFonts w:ascii="Times New Roman" w:hAnsi="Times New Roman" w:cs="Times New Roman"/>
          <w:b/>
          <w:sz w:val="24"/>
          <w:szCs w:val="24"/>
        </w:rPr>
        <w:t>,,Bibliotēku dārgumi: E. Felsbergam - 150’’</w:t>
      </w:r>
      <w:r w:rsidR="0047514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atklāšana</w:t>
      </w:r>
    </w:p>
    <w:p w:rsidR="001E7014" w:rsidRDefault="001E7014" w:rsidP="001E701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Ilga Mantiniece, </w:t>
      </w:r>
      <w:r w:rsidRPr="00C13F5B">
        <w:rPr>
          <w:rFonts w:ascii="Times New Roman" w:hAnsi="Times New Roman" w:cs="Times New Roman"/>
          <w:sz w:val="24"/>
          <w:szCs w:val="24"/>
        </w:rPr>
        <w:t>Mg.sci.soc., LU Bibliotēkas eksperte</w:t>
      </w:r>
    </w:p>
    <w:p w:rsidR="0056056B" w:rsidRDefault="0056056B" w:rsidP="00262C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363"/>
      </w:tblGrid>
      <w:tr w:rsidR="00262CB5" w:rsidTr="003F0DA8">
        <w:tc>
          <w:tcPr>
            <w:tcW w:w="1526" w:type="dxa"/>
          </w:tcPr>
          <w:p w:rsidR="00262CB5" w:rsidRDefault="00262CB5" w:rsidP="00831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262CB5" w:rsidRDefault="00262CB5" w:rsidP="002E41DF">
            <w:pPr>
              <w:pStyle w:val="position-name"/>
              <w:rPr>
                <w:b/>
              </w:rPr>
            </w:pPr>
          </w:p>
        </w:tc>
      </w:tr>
    </w:tbl>
    <w:p w:rsidR="00C26B40" w:rsidRPr="00B927DC" w:rsidRDefault="00C26B40" w:rsidP="00B927DC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B927DC">
        <w:rPr>
          <w:rFonts w:ascii="Times New Roman" w:hAnsi="Times New Roman" w:cs="Times New Roman"/>
          <w:sz w:val="24"/>
          <w:szCs w:val="24"/>
        </w:rPr>
        <w:t>Pēdējos gadus ar "dažiem mirkļiem pirms simtgades" LU Bibliotēka demonstrē savus dārgumus, bet šoruden "Bibliotēkas dārgumu" izstāde ir īpaša - tā veltīta Latvijas Universitātes pirmajam rektoram, profesoram Ernestam Felsbergam viņa 150. dzimšanas dienā. Papildināta ar dokumentālajām liecībām par profesora ak</w:t>
      </w:r>
      <w:r w:rsidR="0047514A">
        <w:rPr>
          <w:rFonts w:ascii="Times New Roman" w:hAnsi="Times New Roman" w:cs="Times New Roman"/>
          <w:sz w:val="24"/>
          <w:szCs w:val="24"/>
        </w:rPr>
        <w:t xml:space="preserve">tīvo darbu, izstāde atklāj </w:t>
      </w:r>
      <w:r w:rsidRPr="00B927DC">
        <w:rPr>
          <w:rFonts w:ascii="Times New Roman" w:hAnsi="Times New Roman" w:cs="Times New Roman"/>
          <w:sz w:val="24"/>
          <w:szCs w:val="24"/>
        </w:rPr>
        <w:t>veidotā LU Mākslas kabineta un viņa paša personīgās bibliotēkas dārgumus- grāmatas par un ap mākslu,</w:t>
      </w:r>
      <w:r w:rsidR="0047514A">
        <w:rPr>
          <w:rFonts w:ascii="Times New Roman" w:hAnsi="Times New Roman" w:cs="Times New Roman"/>
          <w:sz w:val="24"/>
          <w:szCs w:val="24"/>
        </w:rPr>
        <w:t xml:space="preserve"> attēlizdevumus, arī atsevišķus </w:t>
      </w:r>
      <w:r w:rsidRPr="00B927DC">
        <w:rPr>
          <w:rFonts w:ascii="Times New Roman" w:hAnsi="Times New Roman" w:cs="Times New Roman"/>
          <w:sz w:val="24"/>
          <w:szCs w:val="24"/>
        </w:rPr>
        <w:t xml:space="preserve">saglabājušos priekšmetus. </w:t>
      </w:r>
      <w:r w:rsidR="0047514A">
        <w:rPr>
          <w:rFonts w:ascii="Times New Roman" w:hAnsi="Times New Roman" w:cs="Times New Roman"/>
          <w:sz w:val="24"/>
          <w:szCs w:val="24"/>
        </w:rPr>
        <w:t>Izstādē eksponētais m</w:t>
      </w:r>
      <w:r w:rsidRPr="00B927DC">
        <w:rPr>
          <w:rFonts w:ascii="Times New Roman" w:hAnsi="Times New Roman" w:cs="Times New Roman"/>
          <w:sz w:val="24"/>
          <w:szCs w:val="24"/>
        </w:rPr>
        <w:t>ateriāls aptver mākslas izglītībai paredzētās tematikas visus aspektus un periodus, bet E. Felsberga kā mākslas zinātnieka sirdslieta bija antīkā, īpaši grieķu, māksla. Izstāde papildināta ar audiogidu.</w:t>
      </w:r>
    </w:p>
    <w:p w:rsidR="00C26B40" w:rsidRPr="00B927DC" w:rsidRDefault="00C26B40" w:rsidP="00B927DC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E03703" w:rsidRPr="00B927DC" w:rsidRDefault="00E03703" w:rsidP="00B927D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03703" w:rsidRPr="00B927DC" w:rsidSect="00920C97">
      <w:pgSz w:w="11906" w:h="16838"/>
      <w:pgMar w:top="851" w:right="1800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196"/>
    <w:rsid w:val="0005060D"/>
    <w:rsid w:val="000B12CA"/>
    <w:rsid w:val="000D56D9"/>
    <w:rsid w:val="00100471"/>
    <w:rsid w:val="001531CD"/>
    <w:rsid w:val="00175999"/>
    <w:rsid w:val="001C4CBD"/>
    <w:rsid w:val="001E0A28"/>
    <w:rsid w:val="001E7014"/>
    <w:rsid w:val="00262CB5"/>
    <w:rsid w:val="002D5524"/>
    <w:rsid w:val="002E41DF"/>
    <w:rsid w:val="0032204A"/>
    <w:rsid w:val="003D3C76"/>
    <w:rsid w:val="003D5EA2"/>
    <w:rsid w:val="003E3A8A"/>
    <w:rsid w:val="003F0DA8"/>
    <w:rsid w:val="0047514A"/>
    <w:rsid w:val="004E0ABE"/>
    <w:rsid w:val="004E636C"/>
    <w:rsid w:val="00517D91"/>
    <w:rsid w:val="005327AF"/>
    <w:rsid w:val="0056056B"/>
    <w:rsid w:val="00561531"/>
    <w:rsid w:val="005E304C"/>
    <w:rsid w:val="005E551D"/>
    <w:rsid w:val="00616FE8"/>
    <w:rsid w:val="0063794C"/>
    <w:rsid w:val="00656B23"/>
    <w:rsid w:val="006E3C84"/>
    <w:rsid w:val="00700061"/>
    <w:rsid w:val="00733D2C"/>
    <w:rsid w:val="007445DC"/>
    <w:rsid w:val="00761707"/>
    <w:rsid w:val="00783D4A"/>
    <w:rsid w:val="00786D4C"/>
    <w:rsid w:val="007A01D1"/>
    <w:rsid w:val="007D1EB4"/>
    <w:rsid w:val="007F626E"/>
    <w:rsid w:val="00825139"/>
    <w:rsid w:val="0083163C"/>
    <w:rsid w:val="00854F37"/>
    <w:rsid w:val="008A2416"/>
    <w:rsid w:val="008C7569"/>
    <w:rsid w:val="008E3613"/>
    <w:rsid w:val="008F367C"/>
    <w:rsid w:val="00920C97"/>
    <w:rsid w:val="009609FF"/>
    <w:rsid w:val="0097483A"/>
    <w:rsid w:val="0099571D"/>
    <w:rsid w:val="0099645E"/>
    <w:rsid w:val="009A1A9D"/>
    <w:rsid w:val="009C03BC"/>
    <w:rsid w:val="009E40A9"/>
    <w:rsid w:val="00A411CD"/>
    <w:rsid w:val="00A85B65"/>
    <w:rsid w:val="00A9629A"/>
    <w:rsid w:val="00AC087A"/>
    <w:rsid w:val="00AF226A"/>
    <w:rsid w:val="00AF6C39"/>
    <w:rsid w:val="00B927DC"/>
    <w:rsid w:val="00BA6196"/>
    <w:rsid w:val="00C1088A"/>
    <w:rsid w:val="00C128CF"/>
    <w:rsid w:val="00C13F5B"/>
    <w:rsid w:val="00C26B40"/>
    <w:rsid w:val="00C35AEC"/>
    <w:rsid w:val="00C53414"/>
    <w:rsid w:val="00C72C6F"/>
    <w:rsid w:val="00CA7299"/>
    <w:rsid w:val="00CB50E4"/>
    <w:rsid w:val="00CB5E9B"/>
    <w:rsid w:val="00CC72AC"/>
    <w:rsid w:val="00D00125"/>
    <w:rsid w:val="00D70D08"/>
    <w:rsid w:val="00D736C3"/>
    <w:rsid w:val="00DB57CE"/>
    <w:rsid w:val="00DC2C41"/>
    <w:rsid w:val="00DC426C"/>
    <w:rsid w:val="00E03703"/>
    <w:rsid w:val="00E50F9E"/>
    <w:rsid w:val="00E537FA"/>
    <w:rsid w:val="00E53B2A"/>
    <w:rsid w:val="00E57F2F"/>
    <w:rsid w:val="00E73B78"/>
    <w:rsid w:val="00E77854"/>
    <w:rsid w:val="00EC083D"/>
    <w:rsid w:val="00EC493C"/>
    <w:rsid w:val="00EF0A2B"/>
    <w:rsid w:val="00F1292B"/>
    <w:rsid w:val="00F30209"/>
    <w:rsid w:val="00F50B14"/>
    <w:rsid w:val="00F55834"/>
    <w:rsid w:val="00FC0B22"/>
    <w:rsid w:val="00FF0496"/>
    <w:rsid w:val="00FF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DF1D7"/>
  <w15:docId w15:val="{B0A905D2-8CC4-42D5-AF37-93169F584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D3C76"/>
    <w:rPr>
      <w:b/>
      <w:bCs/>
      <w:i w:val="0"/>
      <w:iCs w:val="0"/>
    </w:rPr>
  </w:style>
  <w:style w:type="character" w:customStyle="1" w:styleId="st1">
    <w:name w:val="st1"/>
    <w:basedOn w:val="DefaultParagraphFont"/>
    <w:rsid w:val="003D3C76"/>
  </w:style>
  <w:style w:type="table" w:styleId="TableGrid">
    <w:name w:val="Table Grid"/>
    <w:basedOn w:val="TableNormal"/>
    <w:uiPriority w:val="59"/>
    <w:rsid w:val="00761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0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60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F626E"/>
    <w:rPr>
      <w:b/>
      <w:bCs/>
    </w:rPr>
  </w:style>
  <w:style w:type="paragraph" w:customStyle="1" w:styleId="position-name">
    <w:name w:val="position-name"/>
    <w:basedOn w:val="Normal"/>
    <w:rsid w:val="00996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b-title">
    <w:name w:val="sub-title"/>
    <w:basedOn w:val="Normal"/>
    <w:rsid w:val="00996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26B4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26B4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8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605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marite</dc:creator>
  <cp:lastModifiedBy>Savica</cp:lastModifiedBy>
  <cp:revision>5</cp:revision>
  <cp:lastPrinted>2015-02-03T11:11:00Z</cp:lastPrinted>
  <dcterms:created xsi:type="dcterms:W3CDTF">2016-10-17T18:02:00Z</dcterms:created>
  <dcterms:modified xsi:type="dcterms:W3CDTF">2016-10-18T12:01:00Z</dcterms:modified>
</cp:coreProperties>
</file>